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70ADDB" w14:textId="5E761E82" w:rsidR="004A7DE8" w:rsidRPr="00E44B58" w:rsidRDefault="00762F0E" w:rsidP="00762F0E">
      <w:pPr>
        <w:spacing w:after="0"/>
        <w:rPr>
          <w:rFonts w:ascii="Arial Narrow" w:hAnsi="Arial Narrow" w:cs="Open Sans SemiCondensed"/>
          <w:b/>
          <w:bCs/>
          <w:sz w:val="40"/>
          <w:szCs w:val="40"/>
        </w:rPr>
      </w:pPr>
      <w:r w:rsidRPr="00E44B58">
        <w:rPr>
          <w:rFonts w:ascii="Arial Narrow" w:hAnsi="Arial Narrow" w:cs="Open Sans SemiCondensed"/>
          <w:b/>
          <w:bCs/>
          <w:sz w:val="40"/>
          <w:szCs w:val="40"/>
        </w:rPr>
        <w:t>MITCHELL R. AMAGO, MSW</w:t>
      </w:r>
    </w:p>
    <w:p w14:paraId="46BEF304" w14:textId="02CAF8E1" w:rsidR="00762F0E" w:rsidRPr="00E44B58" w:rsidRDefault="000C2BC6" w:rsidP="00762F0E">
      <w:pPr>
        <w:spacing w:after="200"/>
        <w:rPr>
          <w:rFonts w:ascii="Arial Narrow" w:hAnsi="Arial Narrow" w:cs="Open Sans SemiCondensed"/>
          <w:sz w:val="21"/>
          <w:szCs w:val="21"/>
        </w:rPr>
      </w:pPr>
      <w:r>
        <w:rPr>
          <w:rFonts w:ascii="Arial Narrow" w:hAnsi="Arial Narrow" w:cs="Open Sans SemiCondensed"/>
          <w:sz w:val="21"/>
          <w:szCs w:val="21"/>
        </w:rPr>
        <w:t>Carlisle</w:t>
      </w:r>
      <w:r w:rsidR="00762F0E" w:rsidRPr="00E44B58">
        <w:rPr>
          <w:rFonts w:ascii="Arial Narrow" w:hAnsi="Arial Narrow" w:cs="Open Sans SemiCondensed"/>
          <w:sz w:val="21"/>
          <w:szCs w:val="21"/>
        </w:rPr>
        <w:t xml:space="preserve">, PA </w:t>
      </w:r>
      <w:r>
        <w:rPr>
          <w:rFonts w:ascii="Arial Narrow" w:hAnsi="Arial Narrow" w:cs="Open Sans SemiCondensed"/>
          <w:sz w:val="21"/>
          <w:szCs w:val="21"/>
        </w:rPr>
        <w:t>17013</w:t>
      </w:r>
      <w:r w:rsidR="00762F0E" w:rsidRPr="00E44B58">
        <w:rPr>
          <w:rFonts w:ascii="Arial Narrow" w:hAnsi="Arial Narrow" w:cs="Open Sans SemiCondensed"/>
          <w:sz w:val="21"/>
          <w:szCs w:val="21"/>
        </w:rPr>
        <w:t xml:space="preserve"> </w:t>
      </w:r>
      <w:r w:rsidR="00762F0E" w:rsidRPr="00E44B58">
        <w:rPr>
          <w:rFonts w:ascii="Arial Narrow" w:hAnsi="Arial Narrow" w:cs="Times New Roman"/>
          <w:sz w:val="21"/>
          <w:szCs w:val="21"/>
        </w:rPr>
        <w:t>▪</w:t>
      </w:r>
      <w:r w:rsidR="00762F0E" w:rsidRPr="00E44B58">
        <w:rPr>
          <w:rFonts w:ascii="Arial Narrow" w:hAnsi="Arial Narrow" w:cs="Open Sans SemiCondensed"/>
          <w:sz w:val="21"/>
          <w:szCs w:val="21"/>
        </w:rPr>
        <w:t xml:space="preserve"> (412) 538-7267 </w:t>
      </w:r>
      <w:r w:rsidR="00762F0E" w:rsidRPr="00E44B58">
        <w:rPr>
          <w:rFonts w:ascii="Arial Narrow" w:hAnsi="Arial Narrow" w:cs="Times New Roman"/>
          <w:sz w:val="21"/>
          <w:szCs w:val="21"/>
        </w:rPr>
        <w:t>▪</w:t>
      </w:r>
      <w:r w:rsidR="00762F0E" w:rsidRPr="00E44B58">
        <w:rPr>
          <w:rFonts w:ascii="Arial Narrow" w:hAnsi="Arial Narrow" w:cs="Open Sans SemiCondensed"/>
          <w:sz w:val="21"/>
          <w:szCs w:val="21"/>
        </w:rPr>
        <w:t xml:space="preserve"> </w:t>
      </w:r>
      <w:r w:rsidR="00C76397" w:rsidRPr="00E44B58">
        <w:rPr>
          <w:rFonts w:ascii="Arial Narrow" w:hAnsi="Arial Narrow" w:cs="Open Sans SemiCondensed"/>
          <w:sz w:val="21"/>
          <w:szCs w:val="21"/>
        </w:rPr>
        <w:t>mitchellamago@gmail.com</w:t>
      </w:r>
    </w:p>
    <w:p w14:paraId="15470BBE" w14:textId="652E1A2B" w:rsidR="00C76397" w:rsidRPr="00E44B58" w:rsidRDefault="00C76397" w:rsidP="004408E9">
      <w:pPr>
        <w:shd w:val="clear" w:color="auto" w:fill="D9D9D9" w:themeFill="background1" w:themeFillShade="D9"/>
        <w:spacing w:after="120"/>
        <w:rPr>
          <w:rFonts w:ascii="Arial Narrow" w:hAnsi="Arial Narrow" w:cs="Open Sans SemiCondensed"/>
          <w:b/>
          <w:bCs/>
          <w:sz w:val="21"/>
          <w:szCs w:val="21"/>
        </w:rPr>
      </w:pPr>
      <w:r w:rsidRPr="00E44B58">
        <w:rPr>
          <w:rFonts w:ascii="Arial Narrow" w:hAnsi="Arial Narrow" w:cs="Open Sans SemiCondensed"/>
          <w:b/>
          <w:bCs/>
          <w:sz w:val="21"/>
          <w:szCs w:val="21"/>
        </w:rPr>
        <w:t>Summary</w:t>
      </w:r>
    </w:p>
    <w:p w14:paraId="3CEB7FFE" w14:textId="484609D2" w:rsidR="00C76397" w:rsidRPr="00E44B58" w:rsidRDefault="00DD17F1" w:rsidP="00762F0E">
      <w:pPr>
        <w:spacing w:after="20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 xml:space="preserve">Social services professional with over a decade of experience in case management, casework supervision, crisis intervention training, and LGBTQ+ advocacy. Skilled in policy development, crisis response training, and non-profit leadership, including co-founding a 501(c)3 supporting homeless LGBTQ+ youth. Holds a </w:t>
      </w:r>
      <w:r w:rsidR="00902676" w:rsidRPr="00E44B58">
        <w:rPr>
          <w:rFonts w:ascii="Arial Narrow" w:hAnsi="Arial Narrow" w:cs="Open Sans SemiCondensed"/>
          <w:sz w:val="21"/>
          <w:szCs w:val="21"/>
        </w:rPr>
        <w:t xml:space="preserve">Bachelor of Social Work (Magna Cum Laude), </w:t>
      </w:r>
      <w:r w:rsidRPr="00E44B58">
        <w:rPr>
          <w:rFonts w:ascii="Arial Narrow" w:hAnsi="Arial Narrow" w:cs="Open Sans SemiCondensed"/>
          <w:sz w:val="21"/>
          <w:szCs w:val="21"/>
        </w:rPr>
        <w:t>Master of Social Work</w:t>
      </w:r>
      <w:r w:rsidR="00902676" w:rsidRPr="00E44B58">
        <w:rPr>
          <w:rFonts w:ascii="Arial Narrow" w:hAnsi="Arial Narrow" w:cs="Open Sans SemiCondensed"/>
          <w:sz w:val="21"/>
          <w:szCs w:val="21"/>
        </w:rPr>
        <w:t>,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and currently pursu</w:t>
      </w:r>
      <w:r w:rsidR="00902676" w:rsidRPr="00E44B58">
        <w:rPr>
          <w:rFonts w:ascii="Arial Narrow" w:hAnsi="Arial Narrow" w:cs="Open Sans SemiCondensed"/>
          <w:sz w:val="21"/>
          <w:szCs w:val="21"/>
        </w:rPr>
        <w:t>es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a Master of Divinity to further enhance community-focused expertise.</w:t>
      </w:r>
    </w:p>
    <w:p w14:paraId="26103370" w14:textId="56922854" w:rsidR="00762F0E" w:rsidRPr="00E44B58" w:rsidRDefault="00762F0E" w:rsidP="004408E9">
      <w:pPr>
        <w:shd w:val="clear" w:color="auto" w:fill="D9D9D9" w:themeFill="background1" w:themeFillShade="D9"/>
        <w:spacing w:after="120"/>
        <w:rPr>
          <w:rFonts w:ascii="Arial Narrow" w:hAnsi="Arial Narrow" w:cs="Open Sans SemiCondensed"/>
          <w:b/>
          <w:bCs/>
          <w:sz w:val="21"/>
          <w:szCs w:val="21"/>
        </w:rPr>
      </w:pPr>
      <w:r w:rsidRPr="00E44B58">
        <w:rPr>
          <w:rFonts w:ascii="Arial Narrow" w:hAnsi="Arial Narrow" w:cs="Open Sans SemiCondensed"/>
          <w:b/>
          <w:bCs/>
          <w:sz w:val="21"/>
          <w:szCs w:val="21"/>
        </w:rPr>
        <w:t>Professional Experience</w:t>
      </w:r>
    </w:p>
    <w:p w14:paraId="2760B155" w14:textId="354F696B" w:rsidR="00E45AC5" w:rsidRPr="00E44B58" w:rsidRDefault="00E45AC5" w:rsidP="00E45AC5">
      <w:pPr>
        <w:spacing w:after="0"/>
        <w:rPr>
          <w:rFonts w:ascii="Arial Narrow" w:hAnsi="Arial Narrow" w:cs="Open Sans SemiCondensed"/>
          <w:sz w:val="21"/>
          <w:szCs w:val="21"/>
        </w:rPr>
      </w:pPr>
      <w:r>
        <w:rPr>
          <w:rFonts w:ascii="Arial Narrow" w:hAnsi="Arial Narrow" w:cs="Open Sans SemiCondensed"/>
          <w:b/>
          <w:bCs/>
          <w:caps/>
          <w:sz w:val="21"/>
          <w:szCs w:val="21"/>
        </w:rPr>
        <w:t>CUMBERLAND</w:t>
      </w:r>
      <w:r w:rsidRPr="00E44B58">
        <w:rPr>
          <w:rFonts w:ascii="Arial Narrow" w:hAnsi="Arial Narrow" w:cs="Open Sans SemiCondensed"/>
          <w:b/>
          <w:bCs/>
          <w:caps/>
          <w:sz w:val="21"/>
          <w:szCs w:val="21"/>
        </w:rPr>
        <w:t xml:space="preserve"> County </w:t>
      </w:r>
      <w:r>
        <w:rPr>
          <w:rFonts w:ascii="Arial Narrow" w:hAnsi="Arial Narrow" w:cs="Open Sans SemiCondensed"/>
          <w:b/>
          <w:bCs/>
          <w:caps/>
          <w:sz w:val="21"/>
          <w:szCs w:val="21"/>
        </w:rPr>
        <w:t>Children &amp; Youth Services</w:t>
      </w:r>
      <w:r w:rsidRPr="00E44B58">
        <w:rPr>
          <w:rFonts w:ascii="Arial Narrow" w:hAnsi="Arial Narrow" w:cs="Open Sans SemiCondensed"/>
          <w:caps/>
          <w:sz w:val="21"/>
          <w:szCs w:val="21"/>
        </w:rPr>
        <w:t>,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</w:t>
      </w:r>
      <w:r>
        <w:rPr>
          <w:rFonts w:ascii="Arial Narrow" w:hAnsi="Arial Narrow" w:cs="Open Sans SemiCondensed"/>
          <w:i/>
          <w:iCs/>
          <w:sz w:val="21"/>
          <w:szCs w:val="21"/>
        </w:rPr>
        <w:t>Carlis</w:t>
      </w:r>
      <w:r w:rsidR="00752F04">
        <w:rPr>
          <w:rFonts w:ascii="Arial Narrow" w:hAnsi="Arial Narrow" w:cs="Open Sans SemiCondensed"/>
          <w:i/>
          <w:iCs/>
          <w:sz w:val="21"/>
          <w:szCs w:val="21"/>
        </w:rPr>
        <w:t>l</w:t>
      </w:r>
      <w:r>
        <w:rPr>
          <w:rFonts w:ascii="Arial Narrow" w:hAnsi="Arial Narrow" w:cs="Open Sans SemiCondensed"/>
          <w:i/>
          <w:iCs/>
          <w:sz w:val="21"/>
          <w:szCs w:val="21"/>
        </w:rPr>
        <w:t>e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, PA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</w:t>
      </w:r>
    </w:p>
    <w:p w14:paraId="437FC49F" w14:textId="3AC86820" w:rsidR="00E45AC5" w:rsidRPr="00E44B58" w:rsidRDefault="00E45AC5" w:rsidP="00E45AC5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 xml:space="preserve">Caseworker Supervisor – </w:t>
      </w:r>
      <w:r>
        <w:rPr>
          <w:rFonts w:ascii="Arial Narrow" w:hAnsi="Arial Narrow" w:cs="Open Sans SemiCondensed"/>
          <w:i/>
          <w:iCs/>
          <w:sz w:val="21"/>
          <w:szCs w:val="21"/>
        </w:rPr>
        <w:t>Dec 2024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 xml:space="preserve"> – present</w:t>
      </w:r>
    </w:p>
    <w:p w14:paraId="7AB7E9CF" w14:textId="1E890349" w:rsidR="00752F04" w:rsidRPr="00BC490D" w:rsidRDefault="00752F04" w:rsidP="00BC490D">
      <w:pPr>
        <w:pStyle w:val="ListParagraph"/>
        <w:numPr>
          <w:ilvl w:val="0"/>
          <w:numId w:val="1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BC490D">
        <w:rPr>
          <w:rFonts w:ascii="Arial Narrow" w:hAnsi="Arial Narrow" w:cs="Open Sans SemiCondensed"/>
          <w:sz w:val="21"/>
          <w:szCs w:val="21"/>
        </w:rPr>
        <w:t>Supervised</w:t>
      </w:r>
      <w:r w:rsidR="00F7151C" w:rsidRPr="00BC490D">
        <w:rPr>
          <w:rFonts w:ascii="Arial Narrow" w:hAnsi="Arial Narrow" w:cs="Open Sans SemiCondensed"/>
          <w:sz w:val="21"/>
          <w:szCs w:val="21"/>
        </w:rPr>
        <w:t xml:space="preserve"> an in-home unit consisting of four full-time caseworkers responsible for </w:t>
      </w:r>
      <w:r w:rsidRPr="00BC490D">
        <w:rPr>
          <w:rFonts w:ascii="Arial Narrow" w:hAnsi="Arial Narrow" w:cs="Open Sans SemiCondensed"/>
          <w:sz w:val="21"/>
          <w:szCs w:val="21"/>
        </w:rPr>
        <w:t>over</w:t>
      </w:r>
      <w:r w:rsidR="00F7151C" w:rsidRPr="00BC490D">
        <w:rPr>
          <w:rFonts w:ascii="Arial Narrow" w:hAnsi="Arial Narrow" w:cs="Open Sans SemiCondensed"/>
          <w:sz w:val="21"/>
          <w:szCs w:val="21"/>
        </w:rPr>
        <w:t xml:space="preserve"> 100 child welfare investigations annually</w:t>
      </w:r>
      <w:r w:rsidRPr="00BC490D">
        <w:rPr>
          <w:rFonts w:ascii="Arial Narrow" w:hAnsi="Arial Narrow" w:cs="Open Sans SemiCondensed"/>
          <w:sz w:val="21"/>
          <w:szCs w:val="21"/>
        </w:rPr>
        <w:t xml:space="preserve"> </w:t>
      </w:r>
      <w:r w:rsidRPr="00BC490D">
        <w:rPr>
          <w:rFonts w:ascii="Arial Narrow" w:hAnsi="Arial Narrow" w:cs="Open Sans SemiCondensed"/>
          <w:sz w:val="21"/>
          <w:szCs w:val="21"/>
        </w:rPr>
        <w:t xml:space="preserve">while ensuring compliance with state </w:t>
      </w:r>
      <w:r w:rsidRPr="00BC490D">
        <w:rPr>
          <w:rFonts w:ascii="Arial Narrow" w:hAnsi="Arial Narrow" w:cs="Open Sans SemiCondensed"/>
          <w:sz w:val="21"/>
          <w:szCs w:val="21"/>
        </w:rPr>
        <w:t>and</w:t>
      </w:r>
      <w:r w:rsidRPr="00BC490D">
        <w:rPr>
          <w:rFonts w:ascii="Arial Narrow" w:hAnsi="Arial Narrow" w:cs="Open Sans SemiCondensed"/>
          <w:sz w:val="21"/>
          <w:szCs w:val="21"/>
        </w:rPr>
        <w:t xml:space="preserve"> agency policy and best practice</w:t>
      </w:r>
      <w:r w:rsidRPr="00BC490D">
        <w:rPr>
          <w:rFonts w:ascii="Arial Narrow" w:hAnsi="Arial Narrow" w:cs="Open Sans SemiCondensed"/>
          <w:sz w:val="21"/>
          <w:szCs w:val="21"/>
        </w:rPr>
        <w:t>s</w:t>
      </w:r>
    </w:p>
    <w:p w14:paraId="1B49543B" w14:textId="3BCEEEE6" w:rsidR="00F7151C" w:rsidRPr="00BC490D" w:rsidRDefault="00752F04" w:rsidP="00BC490D">
      <w:pPr>
        <w:pStyle w:val="ListParagraph"/>
        <w:numPr>
          <w:ilvl w:val="0"/>
          <w:numId w:val="1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BC490D">
        <w:rPr>
          <w:rFonts w:ascii="Arial Narrow" w:hAnsi="Arial Narrow" w:cs="Open Sans SemiCondensed"/>
          <w:sz w:val="21"/>
          <w:szCs w:val="21"/>
        </w:rPr>
        <w:t>Led</w:t>
      </w:r>
      <w:r w:rsidR="00F7151C" w:rsidRPr="00BC490D">
        <w:rPr>
          <w:rFonts w:ascii="Arial Narrow" w:hAnsi="Arial Narrow" w:cs="Open Sans SemiCondensed"/>
          <w:sz w:val="21"/>
          <w:szCs w:val="21"/>
        </w:rPr>
        <w:t xml:space="preserve"> workload management, case consultation, staff supervision, performance evaluation, and professional development </w:t>
      </w:r>
      <w:r w:rsidRPr="00BC490D">
        <w:rPr>
          <w:rFonts w:ascii="Arial Narrow" w:hAnsi="Arial Narrow" w:cs="Open Sans SemiCondensed"/>
          <w:sz w:val="21"/>
          <w:szCs w:val="21"/>
        </w:rPr>
        <w:t>of caseworkers supervised</w:t>
      </w:r>
    </w:p>
    <w:p w14:paraId="50AC1EB4" w14:textId="20AECD60" w:rsidR="0079681C" w:rsidRPr="00BC490D" w:rsidRDefault="0079681C" w:rsidP="00BC490D">
      <w:pPr>
        <w:pStyle w:val="ListParagraph"/>
        <w:numPr>
          <w:ilvl w:val="0"/>
          <w:numId w:val="1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BC490D">
        <w:rPr>
          <w:rFonts w:ascii="Arial Narrow" w:hAnsi="Arial Narrow" w:cs="Open Sans SemiCondensed"/>
          <w:sz w:val="21"/>
          <w:szCs w:val="21"/>
        </w:rPr>
        <w:t xml:space="preserve">Streamlined </w:t>
      </w:r>
      <w:r w:rsidRPr="00BC490D">
        <w:rPr>
          <w:rFonts w:ascii="Arial Narrow" w:hAnsi="Arial Narrow" w:cs="Open Sans SemiCondensed"/>
          <w:sz w:val="21"/>
          <w:szCs w:val="21"/>
        </w:rPr>
        <w:t xml:space="preserve">agency-wide casework procedures </w:t>
      </w:r>
      <w:r w:rsidRPr="00BC490D">
        <w:rPr>
          <w:rFonts w:ascii="Arial Narrow" w:hAnsi="Arial Narrow" w:cs="Open Sans SemiCondensed"/>
          <w:sz w:val="21"/>
          <w:szCs w:val="21"/>
        </w:rPr>
        <w:t>through tightened collaboration across</w:t>
      </w:r>
      <w:r w:rsidRPr="00BC490D">
        <w:rPr>
          <w:rFonts w:ascii="Arial Narrow" w:hAnsi="Arial Narrow" w:cs="Open Sans SemiCondensed"/>
          <w:sz w:val="21"/>
          <w:szCs w:val="21"/>
        </w:rPr>
        <w:t xml:space="preserve"> Intake, In-Home, Placement, and Adoption teams</w:t>
      </w:r>
      <w:r w:rsidRPr="00BC490D">
        <w:rPr>
          <w:rFonts w:ascii="Arial Narrow" w:hAnsi="Arial Narrow" w:cs="Open Sans SemiCondensed"/>
          <w:sz w:val="21"/>
          <w:szCs w:val="21"/>
        </w:rPr>
        <w:t>, ensuring</w:t>
      </w:r>
      <w:r w:rsidRPr="00BC490D">
        <w:rPr>
          <w:rFonts w:ascii="Arial Narrow" w:hAnsi="Arial Narrow" w:cs="Open Sans SemiCondensed"/>
          <w:sz w:val="21"/>
          <w:szCs w:val="21"/>
        </w:rPr>
        <w:t xml:space="preserve"> continuity of car</w:t>
      </w:r>
      <w:r w:rsidRPr="00BC490D">
        <w:rPr>
          <w:rFonts w:ascii="Arial Narrow" w:hAnsi="Arial Narrow" w:cs="Open Sans SemiCondensed"/>
          <w:sz w:val="21"/>
          <w:szCs w:val="21"/>
        </w:rPr>
        <w:t>e and reducing case transfer lead time by 50%</w:t>
      </w:r>
    </w:p>
    <w:p w14:paraId="2593416D" w14:textId="7CFB56AA" w:rsidR="0079681C" w:rsidRPr="00BC490D" w:rsidRDefault="0079681C" w:rsidP="00BC490D">
      <w:pPr>
        <w:pStyle w:val="ListParagraph"/>
        <w:numPr>
          <w:ilvl w:val="0"/>
          <w:numId w:val="1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BC490D">
        <w:rPr>
          <w:rFonts w:ascii="Arial Narrow" w:hAnsi="Arial Narrow" w:cs="Open Sans SemiCondensed"/>
          <w:sz w:val="21"/>
          <w:szCs w:val="21"/>
        </w:rPr>
        <w:t>Served as primary agency liaison with Juvenile Probation, cultivating strategic partnerships and strengthening interagency collaboration to improve communication, case coordination, and outcomes for children and families through multidisciplinary teamwork</w:t>
      </w:r>
    </w:p>
    <w:p w14:paraId="33B1A1A7" w14:textId="1AE54E1D" w:rsidR="00F7151C" w:rsidRPr="00BC490D" w:rsidRDefault="00F7151C" w:rsidP="00BC490D">
      <w:pPr>
        <w:pStyle w:val="ListParagraph"/>
        <w:numPr>
          <w:ilvl w:val="0"/>
          <w:numId w:val="1"/>
        </w:numPr>
        <w:spacing w:after="120"/>
        <w:rPr>
          <w:rFonts w:ascii="Arial Narrow" w:hAnsi="Arial Narrow" w:cs="Open Sans SemiCondensed"/>
          <w:sz w:val="21"/>
          <w:szCs w:val="21"/>
        </w:rPr>
      </w:pPr>
      <w:r w:rsidRPr="00BC490D">
        <w:rPr>
          <w:rFonts w:ascii="Arial Narrow" w:hAnsi="Arial Narrow" w:cs="Open Sans SemiCondensed"/>
          <w:sz w:val="21"/>
          <w:szCs w:val="21"/>
        </w:rPr>
        <w:t>Fostered a culture of continuous quality improvement by mentoring staff, promoting evidence-informed practice, and supporting initiatives that enhanced professional excellence, interdisciplinary collaboration, and organizational effectiveness</w:t>
      </w:r>
    </w:p>
    <w:p w14:paraId="6E2EE0B5" w14:textId="1305A58A" w:rsidR="00762F0E" w:rsidRPr="00E44B58" w:rsidRDefault="00762F0E" w:rsidP="00762F0E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b/>
          <w:bCs/>
          <w:caps/>
          <w:sz w:val="21"/>
          <w:szCs w:val="21"/>
        </w:rPr>
        <w:t>Allegheny County Department of Human Services Office of Children, Youth &amp; Families</w:t>
      </w:r>
      <w:r w:rsidRPr="00E44B58">
        <w:rPr>
          <w:rFonts w:ascii="Arial Narrow" w:hAnsi="Arial Narrow" w:cs="Open Sans SemiCondensed"/>
          <w:caps/>
          <w:sz w:val="21"/>
          <w:szCs w:val="21"/>
        </w:rPr>
        <w:t>,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Pittsburgh, PA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</w:t>
      </w:r>
    </w:p>
    <w:p w14:paraId="494B905E" w14:textId="50C7C0C9" w:rsidR="00762F0E" w:rsidRPr="00E44B58" w:rsidRDefault="00762F0E" w:rsidP="007022AC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Caseworker Supervisor</w:t>
      </w:r>
      <w:r w:rsidR="007022AC" w:rsidRPr="00E44B58">
        <w:rPr>
          <w:rFonts w:ascii="Arial Narrow" w:hAnsi="Arial Narrow" w:cs="Open Sans SemiCondensed"/>
          <w:sz w:val="21"/>
          <w:szCs w:val="21"/>
        </w:rPr>
        <w:t xml:space="preserve"> – 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 xml:space="preserve">Oct 2019 – </w:t>
      </w:r>
      <w:r w:rsidR="00752F04">
        <w:rPr>
          <w:rFonts w:ascii="Arial Narrow" w:hAnsi="Arial Narrow" w:cs="Open Sans SemiCondensed"/>
          <w:i/>
          <w:iCs/>
          <w:sz w:val="21"/>
          <w:szCs w:val="21"/>
        </w:rPr>
        <w:t>Dec 2024</w:t>
      </w:r>
    </w:p>
    <w:p w14:paraId="3678DB67" w14:textId="1FA2E230" w:rsidR="00762F0E" w:rsidRPr="00E44B58" w:rsidRDefault="00762F0E" w:rsidP="007022AC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Safety, Permanency</w:t>
      </w:r>
      <w:r w:rsidR="007022AC" w:rsidRPr="00E44B58">
        <w:rPr>
          <w:rFonts w:ascii="Arial Narrow" w:hAnsi="Arial Narrow" w:cs="Open Sans SemiCondensed"/>
          <w:sz w:val="21"/>
          <w:szCs w:val="21"/>
        </w:rPr>
        <w:t>,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&amp; </w:t>
      </w:r>
      <w:proofErr w:type="gramStart"/>
      <w:r w:rsidRPr="00E44B58">
        <w:rPr>
          <w:rFonts w:ascii="Arial Narrow" w:hAnsi="Arial Narrow" w:cs="Open Sans SemiCondensed"/>
          <w:sz w:val="21"/>
          <w:szCs w:val="21"/>
        </w:rPr>
        <w:t>Best Case</w:t>
      </w:r>
      <w:proofErr w:type="gramEnd"/>
      <w:r w:rsidRPr="00E44B58">
        <w:rPr>
          <w:rFonts w:ascii="Arial Narrow" w:hAnsi="Arial Narrow" w:cs="Open Sans SemiCondensed"/>
          <w:sz w:val="21"/>
          <w:szCs w:val="21"/>
        </w:rPr>
        <w:t xml:space="preserve"> Practice Specialis</w:t>
      </w:r>
      <w:r w:rsidR="007022AC" w:rsidRPr="00E44B58">
        <w:rPr>
          <w:rFonts w:ascii="Arial Narrow" w:hAnsi="Arial Narrow" w:cs="Open Sans SemiCondensed"/>
          <w:sz w:val="21"/>
          <w:szCs w:val="21"/>
        </w:rPr>
        <w:t xml:space="preserve">t – 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Apr 2017 – Oct 2019</w:t>
      </w:r>
    </w:p>
    <w:p w14:paraId="343BD811" w14:textId="36C52FC6" w:rsidR="00762F0E" w:rsidRPr="00E44B58" w:rsidRDefault="00762F0E" w:rsidP="007022AC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Family Services Caseworker II</w:t>
      </w:r>
      <w:r w:rsidR="007022AC" w:rsidRPr="00E44B58">
        <w:rPr>
          <w:rFonts w:ascii="Arial Narrow" w:hAnsi="Arial Narrow" w:cs="Open Sans SemiCondensed"/>
          <w:sz w:val="21"/>
          <w:szCs w:val="21"/>
        </w:rPr>
        <w:t xml:space="preserve"> – </w:t>
      </w:r>
      <w:r w:rsidRPr="00E44B58">
        <w:rPr>
          <w:rFonts w:ascii="Arial Narrow" w:hAnsi="Arial Narrow" w:cs="Open Sans SemiCondensed"/>
          <w:i/>
          <w:iCs/>
          <w:caps/>
          <w:sz w:val="21"/>
          <w:szCs w:val="21"/>
        </w:rPr>
        <w:t>J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ul 2013 – Apr 2017</w:t>
      </w:r>
    </w:p>
    <w:p w14:paraId="000BEE57" w14:textId="4564E44A" w:rsidR="00DD17F1" w:rsidRPr="00E44B58" w:rsidRDefault="00DD17F1" w:rsidP="00762F0E">
      <w:pPr>
        <w:pStyle w:val="ListParagraph"/>
        <w:numPr>
          <w:ilvl w:val="0"/>
          <w:numId w:val="1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First recipient of Good Apple Award for Cas</w:t>
      </w:r>
      <w:r w:rsidR="00E37CC7" w:rsidRPr="00E44B58">
        <w:rPr>
          <w:rFonts w:ascii="Arial Narrow" w:hAnsi="Arial Narrow" w:cs="Open Sans SemiCondensed"/>
          <w:sz w:val="21"/>
          <w:szCs w:val="21"/>
        </w:rPr>
        <w:t>ew</w:t>
      </w:r>
      <w:r w:rsidRPr="00E44B58">
        <w:rPr>
          <w:rFonts w:ascii="Arial Narrow" w:hAnsi="Arial Narrow" w:cs="Open Sans SemiCondensed"/>
          <w:sz w:val="21"/>
          <w:szCs w:val="21"/>
        </w:rPr>
        <w:t>ork Excellence in 2014, given to</w:t>
      </w:r>
      <w:r w:rsidR="000E1F04" w:rsidRPr="00E44B58">
        <w:rPr>
          <w:rFonts w:ascii="Arial Narrow" w:hAnsi="Arial Narrow" w:cs="Open Sans SemiCondensed"/>
          <w:sz w:val="21"/>
          <w:szCs w:val="21"/>
        </w:rPr>
        <w:t xml:space="preserve"> the County’s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outstanding caseworkers</w:t>
      </w:r>
    </w:p>
    <w:p w14:paraId="1D7C13D4" w14:textId="73EC12A1" w:rsidR="00122C77" w:rsidRPr="00E44B58" w:rsidRDefault="00122C77" w:rsidP="00122C77">
      <w:pPr>
        <w:pStyle w:val="ListParagraph"/>
        <w:numPr>
          <w:ilvl w:val="0"/>
          <w:numId w:val="1"/>
        </w:numPr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Led LGBTQ+ Practice Implementation, securing a $100,000+ grant from the University of Maryland and developing the "Steps 2 Connect" program to equip caregivers and parents with resources to support LGBTQ+ youth</w:t>
      </w:r>
    </w:p>
    <w:p w14:paraId="37330C99" w14:textId="665E0CAF" w:rsidR="00122C77" w:rsidRPr="00E44B58" w:rsidRDefault="00122C77" w:rsidP="00122C77">
      <w:pPr>
        <w:pStyle w:val="ListParagraph"/>
        <w:numPr>
          <w:ilvl w:val="0"/>
          <w:numId w:val="1"/>
        </w:numPr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Completed PA</w:t>
      </w:r>
      <w:r w:rsidR="005633D7" w:rsidRPr="00E44B58">
        <w:rPr>
          <w:rFonts w:ascii="Arial Narrow" w:hAnsi="Arial Narrow" w:cs="Open Sans SemiCondensed"/>
          <w:sz w:val="21"/>
          <w:szCs w:val="21"/>
        </w:rPr>
        <w:t>’s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</w:t>
      </w:r>
      <w:r w:rsidR="005633D7" w:rsidRPr="00E44B58">
        <w:rPr>
          <w:rFonts w:ascii="Arial Narrow" w:hAnsi="Arial Narrow" w:cs="Open Sans SemiCondensed"/>
          <w:sz w:val="21"/>
          <w:szCs w:val="21"/>
        </w:rPr>
        <w:t xml:space="preserve">Quality Service Reviews (QSR) </w:t>
      </w:r>
      <w:r w:rsidRPr="00E44B58">
        <w:rPr>
          <w:rFonts w:ascii="Arial Narrow" w:hAnsi="Arial Narrow" w:cs="Open Sans SemiCondensed"/>
          <w:sz w:val="21"/>
          <w:szCs w:val="21"/>
        </w:rPr>
        <w:t xml:space="preserve">and </w:t>
      </w:r>
      <w:r w:rsidR="005633D7" w:rsidRPr="00E44B58">
        <w:rPr>
          <w:rFonts w:ascii="Arial Narrow" w:hAnsi="Arial Narrow" w:cs="Open Sans SemiCondensed"/>
          <w:sz w:val="21"/>
          <w:szCs w:val="21"/>
        </w:rPr>
        <w:t>f</w:t>
      </w:r>
      <w:r w:rsidRPr="00E44B58">
        <w:rPr>
          <w:rFonts w:ascii="Arial Narrow" w:hAnsi="Arial Narrow" w:cs="Open Sans SemiCondensed"/>
          <w:sz w:val="21"/>
          <w:szCs w:val="21"/>
        </w:rPr>
        <w:t>ederal</w:t>
      </w:r>
      <w:r w:rsidR="005633D7" w:rsidRPr="00E44B58">
        <w:rPr>
          <w:rFonts w:ascii="Arial Narrow" w:hAnsi="Arial Narrow" w:cs="Open Sans SemiCondensed"/>
          <w:sz w:val="21"/>
          <w:szCs w:val="21"/>
        </w:rPr>
        <w:t xml:space="preserve"> government’s Child and Family Service Reviews (CFSR)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</w:t>
      </w:r>
      <w:r w:rsidR="005633D7" w:rsidRPr="00E44B58">
        <w:rPr>
          <w:rFonts w:ascii="Arial Narrow" w:hAnsi="Arial Narrow" w:cs="Open Sans SemiCondensed"/>
          <w:sz w:val="21"/>
          <w:szCs w:val="21"/>
        </w:rPr>
        <w:t>for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</w:t>
      </w:r>
      <w:r w:rsidR="005633D7" w:rsidRPr="00E44B58">
        <w:rPr>
          <w:rFonts w:ascii="Arial Narrow" w:hAnsi="Arial Narrow" w:cs="Open Sans SemiCondensed"/>
          <w:sz w:val="21"/>
          <w:szCs w:val="21"/>
        </w:rPr>
        <w:t>four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counties in Western PA</w:t>
      </w:r>
    </w:p>
    <w:p w14:paraId="366DEF8F" w14:textId="437DA0EE" w:rsidR="005633D7" w:rsidRPr="00E44B58" w:rsidRDefault="005633D7" w:rsidP="005633D7">
      <w:pPr>
        <w:pStyle w:val="ListParagraph"/>
        <w:numPr>
          <w:ilvl w:val="0"/>
          <w:numId w:val="1"/>
        </w:numPr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Served as OnBase Document Storage lead, developing best practices and creating a comprehensive guide for confidential document storage, leading to the establishment of CYF’s dedicated records department</w:t>
      </w:r>
    </w:p>
    <w:p w14:paraId="79DFEC28" w14:textId="06BFE15F" w:rsidR="005633D7" w:rsidRPr="00E44B58" w:rsidRDefault="005633D7" w:rsidP="005633D7">
      <w:pPr>
        <w:pStyle w:val="ListParagraph"/>
        <w:numPr>
          <w:ilvl w:val="0"/>
          <w:numId w:val="1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Supervises a unit with 4 full-time caseworkers assigned to over 150 investigations annually; plans, organizes, and evaluates the unit’s workload</w:t>
      </w:r>
    </w:p>
    <w:p w14:paraId="1BD40DED" w14:textId="2D555FE1" w:rsidR="00542DDA" w:rsidRPr="00E44B58" w:rsidRDefault="00542DDA" w:rsidP="00542DDA">
      <w:pPr>
        <w:pStyle w:val="ListParagraph"/>
        <w:numPr>
          <w:ilvl w:val="0"/>
          <w:numId w:val="1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Supports the development, evaluation, and refinement of casework principles, policies, and procedures to improve coordination across Adoption, Family, Foster Care, and Intake Services</w:t>
      </w:r>
    </w:p>
    <w:p w14:paraId="3E7DEA94" w14:textId="3D36A48D" w:rsidR="00542DDA" w:rsidRPr="00E44B58" w:rsidRDefault="00542DDA" w:rsidP="00E44B58">
      <w:pPr>
        <w:pStyle w:val="ListParagraph"/>
        <w:numPr>
          <w:ilvl w:val="0"/>
          <w:numId w:val="1"/>
        </w:numPr>
        <w:spacing w:after="12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Contributes to the drafting and implementation of updated principles, policies, and procedures, ensuring alignment with best practices and service standards</w:t>
      </w:r>
    </w:p>
    <w:p w14:paraId="370BE39F" w14:textId="77777777" w:rsidR="00BC490D" w:rsidRDefault="00BC490D" w:rsidP="00BC490D">
      <w:pPr>
        <w:spacing w:after="0"/>
        <w:rPr>
          <w:rFonts w:ascii="Arial Narrow" w:hAnsi="Arial Narrow" w:cs="Open Sans SemiCondensed"/>
          <w:b/>
          <w:bCs/>
          <w:caps/>
          <w:sz w:val="21"/>
          <w:szCs w:val="21"/>
        </w:rPr>
      </w:pPr>
    </w:p>
    <w:p w14:paraId="44AF3E04" w14:textId="77777777" w:rsidR="00BC490D" w:rsidRDefault="00BC490D" w:rsidP="00BC490D">
      <w:pPr>
        <w:spacing w:after="0"/>
        <w:rPr>
          <w:rFonts w:ascii="Arial Narrow" w:hAnsi="Arial Narrow" w:cs="Open Sans SemiCondensed"/>
          <w:b/>
          <w:bCs/>
          <w:caps/>
          <w:sz w:val="21"/>
          <w:szCs w:val="21"/>
        </w:rPr>
      </w:pPr>
    </w:p>
    <w:p w14:paraId="7C599BB6" w14:textId="77777777" w:rsidR="00BC490D" w:rsidRDefault="00BC490D" w:rsidP="00BC490D">
      <w:pPr>
        <w:spacing w:after="0"/>
        <w:rPr>
          <w:rFonts w:ascii="Arial Narrow" w:hAnsi="Arial Narrow" w:cs="Open Sans SemiCondensed"/>
          <w:b/>
          <w:bCs/>
          <w:caps/>
          <w:sz w:val="21"/>
          <w:szCs w:val="21"/>
        </w:rPr>
      </w:pPr>
    </w:p>
    <w:p w14:paraId="607E0CD4" w14:textId="77777777" w:rsidR="00BC490D" w:rsidRDefault="00BC490D" w:rsidP="00BC490D">
      <w:pPr>
        <w:spacing w:after="0"/>
        <w:rPr>
          <w:rFonts w:ascii="Arial Narrow" w:hAnsi="Arial Narrow" w:cs="Open Sans SemiCondensed"/>
          <w:b/>
          <w:bCs/>
          <w:caps/>
          <w:sz w:val="21"/>
          <w:szCs w:val="21"/>
        </w:rPr>
      </w:pPr>
    </w:p>
    <w:p w14:paraId="7683577E" w14:textId="14B78BE2" w:rsidR="0079681C" w:rsidRPr="00BC490D" w:rsidRDefault="00762F0E" w:rsidP="00BC490D">
      <w:pPr>
        <w:spacing w:after="0"/>
        <w:rPr>
          <w:rFonts w:ascii="Arial Narrow" w:hAnsi="Arial Narrow" w:cs="Open Sans SemiCondensed"/>
          <w:i/>
          <w:iCs/>
          <w:caps/>
          <w:sz w:val="21"/>
          <w:szCs w:val="21"/>
        </w:rPr>
      </w:pPr>
      <w:r w:rsidRPr="00E44B58">
        <w:rPr>
          <w:rFonts w:ascii="Arial Narrow" w:hAnsi="Arial Narrow" w:cs="Open Sans SemiCondensed"/>
          <w:b/>
          <w:bCs/>
          <w:caps/>
          <w:sz w:val="21"/>
          <w:szCs w:val="21"/>
        </w:rPr>
        <w:lastRenderedPageBreak/>
        <w:t>City of Pittsburgh’s Bureau of Police</w:t>
      </w:r>
      <w:r w:rsidRPr="00BC490D">
        <w:rPr>
          <w:rFonts w:ascii="Arial Narrow" w:hAnsi="Arial Narrow" w:cs="Open Sans SemiCondensed"/>
          <w:b/>
          <w:bCs/>
          <w:caps/>
          <w:sz w:val="21"/>
          <w:szCs w:val="21"/>
        </w:rPr>
        <w:t xml:space="preserve">, </w:t>
      </w:r>
      <w:r w:rsidRPr="00BC490D">
        <w:rPr>
          <w:rFonts w:ascii="Arial Narrow" w:hAnsi="Arial Narrow" w:cs="Open Sans SemiCondensed"/>
          <w:i/>
          <w:iCs/>
          <w:sz w:val="21"/>
          <w:szCs w:val="21"/>
        </w:rPr>
        <w:t>Pittsburgh, P</w:t>
      </w:r>
      <w:r w:rsidR="0079681C" w:rsidRPr="00BC490D">
        <w:rPr>
          <w:rFonts w:ascii="Arial Narrow" w:hAnsi="Arial Narrow" w:cs="Open Sans SemiCondensed"/>
          <w:i/>
          <w:iCs/>
          <w:sz w:val="21"/>
          <w:szCs w:val="21"/>
        </w:rPr>
        <w:t>A</w:t>
      </w:r>
    </w:p>
    <w:p w14:paraId="447A9B19" w14:textId="6EBAEEBF" w:rsidR="007022AC" w:rsidRPr="00BC490D" w:rsidRDefault="00762F0E" w:rsidP="00BC490D">
      <w:pPr>
        <w:spacing w:after="0"/>
        <w:rPr>
          <w:rFonts w:ascii="Arial Narrow" w:hAnsi="Arial Narrow" w:cs="Open Sans SemiCondensed"/>
          <w:i/>
          <w:iCs/>
          <w:sz w:val="21"/>
          <w:szCs w:val="21"/>
        </w:rPr>
      </w:pPr>
      <w:r w:rsidRPr="00BC490D">
        <w:rPr>
          <w:rFonts w:ascii="Arial Narrow" w:hAnsi="Arial Narrow" w:cs="Open Sans SemiCondensed"/>
          <w:sz w:val="21"/>
          <w:szCs w:val="21"/>
        </w:rPr>
        <w:t>C</w:t>
      </w:r>
      <w:r w:rsidR="00BC490D">
        <w:rPr>
          <w:rFonts w:ascii="Arial Narrow" w:hAnsi="Arial Narrow" w:cs="Open Sans SemiCondensed"/>
          <w:sz w:val="21"/>
          <w:szCs w:val="21"/>
        </w:rPr>
        <w:t>risis</w:t>
      </w:r>
      <w:r w:rsidRPr="00BC490D">
        <w:rPr>
          <w:rFonts w:ascii="Arial Narrow" w:hAnsi="Arial Narrow" w:cs="Open Sans SemiCondensed"/>
          <w:sz w:val="21"/>
          <w:szCs w:val="21"/>
        </w:rPr>
        <w:t xml:space="preserve"> Intervention Team Instructor</w:t>
      </w:r>
      <w:r w:rsidR="007022AC" w:rsidRPr="00BC490D">
        <w:rPr>
          <w:rFonts w:ascii="Arial Narrow" w:hAnsi="Arial Narrow" w:cs="Open Sans SemiCondensed"/>
          <w:sz w:val="21"/>
          <w:szCs w:val="21"/>
        </w:rPr>
        <w:t xml:space="preserve"> – </w:t>
      </w:r>
      <w:r w:rsidRPr="00BC490D">
        <w:rPr>
          <w:rFonts w:ascii="Arial Narrow" w:hAnsi="Arial Narrow" w:cs="Open Sans SemiCondensed"/>
          <w:i/>
          <w:iCs/>
          <w:sz w:val="21"/>
          <w:szCs w:val="21"/>
        </w:rPr>
        <w:t>Nov 2016 – Dec 2019</w:t>
      </w:r>
    </w:p>
    <w:p w14:paraId="20618665" w14:textId="4E34F116" w:rsidR="007022AC" w:rsidRPr="00E44B58" w:rsidRDefault="004408E9" w:rsidP="00542DDA">
      <w:pPr>
        <w:pStyle w:val="ListParagraph"/>
        <w:numPr>
          <w:ilvl w:val="0"/>
          <w:numId w:val="2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Developed and delivered</w:t>
      </w:r>
      <w:r w:rsidR="00762F0E" w:rsidRPr="00E44B58">
        <w:rPr>
          <w:rFonts w:ascii="Arial Narrow" w:hAnsi="Arial Narrow" w:cs="Open Sans SemiCondensed"/>
          <w:sz w:val="21"/>
          <w:szCs w:val="21"/>
        </w:rPr>
        <w:t xml:space="preserve"> police-focused training</w:t>
      </w:r>
      <w:r w:rsidR="00E37CC7" w:rsidRPr="00E44B58">
        <w:rPr>
          <w:rFonts w:ascii="Arial Narrow" w:hAnsi="Arial Narrow" w:cs="Open Sans SemiCondensed"/>
          <w:sz w:val="21"/>
          <w:szCs w:val="21"/>
        </w:rPr>
        <w:t xml:space="preserve">s, including </w:t>
      </w:r>
      <w:r w:rsidR="00EF12C4" w:rsidRPr="00E44B58">
        <w:rPr>
          <w:rFonts w:ascii="Arial Narrow" w:hAnsi="Arial Narrow" w:cs="Open Sans SemiCondensed"/>
          <w:sz w:val="21"/>
          <w:szCs w:val="21"/>
        </w:rPr>
        <w:t xml:space="preserve">selection of </w:t>
      </w:r>
      <w:r w:rsidR="00E37CC7" w:rsidRPr="00E44B58">
        <w:rPr>
          <w:rFonts w:ascii="Arial Narrow" w:hAnsi="Arial Narrow" w:cs="Open Sans SemiCondensed"/>
          <w:sz w:val="21"/>
          <w:szCs w:val="21"/>
        </w:rPr>
        <w:t>resource speaker</w:t>
      </w:r>
      <w:r w:rsidR="00EF12C4" w:rsidRPr="00E44B58">
        <w:rPr>
          <w:rFonts w:ascii="Arial Narrow" w:hAnsi="Arial Narrow" w:cs="Open Sans SemiCondensed"/>
          <w:sz w:val="21"/>
          <w:szCs w:val="21"/>
        </w:rPr>
        <w:t>s</w:t>
      </w:r>
      <w:r w:rsidR="00E37CC7" w:rsidRPr="00E44B58">
        <w:rPr>
          <w:rFonts w:ascii="Arial Narrow" w:hAnsi="Arial Narrow" w:cs="Open Sans SemiCondensed"/>
          <w:sz w:val="21"/>
          <w:szCs w:val="21"/>
        </w:rPr>
        <w:t xml:space="preserve"> and</w:t>
      </w:r>
      <w:r w:rsidR="00EF12C4" w:rsidRPr="00E44B58">
        <w:rPr>
          <w:rFonts w:ascii="Arial Narrow" w:hAnsi="Arial Narrow" w:cs="Open Sans SemiCondensed"/>
          <w:sz w:val="21"/>
          <w:szCs w:val="21"/>
        </w:rPr>
        <w:t xml:space="preserve"> </w:t>
      </w:r>
      <w:r w:rsidR="00E37CC7" w:rsidRPr="00E44B58">
        <w:rPr>
          <w:rFonts w:ascii="Arial Narrow" w:hAnsi="Arial Narrow" w:cs="Open Sans SemiCondensed"/>
          <w:sz w:val="21"/>
          <w:szCs w:val="21"/>
        </w:rPr>
        <w:t>material preparation,</w:t>
      </w:r>
      <w:r w:rsidR="00762F0E" w:rsidRPr="00E44B58">
        <w:rPr>
          <w:rFonts w:ascii="Arial Narrow" w:hAnsi="Arial Narrow" w:cs="Open Sans SemiCondensed"/>
          <w:sz w:val="21"/>
          <w:szCs w:val="21"/>
        </w:rPr>
        <w:t xml:space="preserve"> on </w:t>
      </w:r>
      <w:r w:rsidRPr="00E44B58">
        <w:rPr>
          <w:rFonts w:ascii="Arial Narrow" w:hAnsi="Arial Narrow" w:cs="Open Sans SemiCondensed"/>
          <w:sz w:val="21"/>
          <w:szCs w:val="21"/>
        </w:rPr>
        <w:t>interacting and working</w:t>
      </w:r>
      <w:r w:rsidR="00762F0E" w:rsidRPr="00E44B58">
        <w:rPr>
          <w:rFonts w:ascii="Arial Narrow" w:hAnsi="Arial Narrow" w:cs="Open Sans SemiCondensed"/>
          <w:sz w:val="21"/>
          <w:szCs w:val="21"/>
        </w:rPr>
        <w:t xml:space="preserve"> with LGBTQ+ persons</w:t>
      </w:r>
    </w:p>
    <w:p w14:paraId="1ACBAC2D" w14:textId="5ADD7ACD" w:rsidR="00A10BFF" w:rsidRPr="00E44B58" w:rsidRDefault="00A10BFF" w:rsidP="00542DDA">
      <w:pPr>
        <w:pStyle w:val="ListParagraph"/>
        <w:numPr>
          <w:ilvl w:val="0"/>
          <w:numId w:val="2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Assisted with the writing and implementation of new or changed principles, policies, procedures or practices</w:t>
      </w:r>
    </w:p>
    <w:p w14:paraId="128B6AC5" w14:textId="77777777" w:rsidR="00902676" w:rsidRPr="00E44B58" w:rsidRDefault="00902676" w:rsidP="00762F0E">
      <w:pPr>
        <w:pStyle w:val="ListParagraph"/>
        <w:numPr>
          <w:ilvl w:val="0"/>
          <w:numId w:val="2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Collaborated with the Employee Wellness &amp; Resource Coordinator to assess and address both collective and individual department needs, ensuring comprehensive support and alignment during training sessions</w:t>
      </w:r>
    </w:p>
    <w:p w14:paraId="32EC6CBA" w14:textId="21969985" w:rsidR="000A2ABC" w:rsidRPr="00E44B58" w:rsidRDefault="007022AC" w:rsidP="00E44B58">
      <w:pPr>
        <w:pStyle w:val="ListParagraph"/>
        <w:numPr>
          <w:ilvl w:val="0"/>
          <w:numId w:val="2"/>
        </w:numPr>
        <w:spacing w:after="12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F</w:t>
      </w:r>
      <w:r w:rsidR="00762F0E" w:rsidRPr="00E44B58">
        <w:rPr>
          <w:rFonts w:ascii="Arial Narrow" w:hAnsi="Arial Narrow" w:cs="Open Sans SemiCondensed"/>
          <w:sz w:val="21"/>
          <w:szCs w:val="21"/>
        </w:rPr>
        <w:t>irst and only LGBTQ+ instructor for the international CIT program</w:t>
      </w:r>
    </w:p>
    <w:p w14:paraId="70458BDB" w14:textId="77777777" w:rsidR="000A2ABC" w:rsidRPr="00E44B58" w:rsidRDefault="000A2ABC" w:rsidP="000A2ABC">
      <w:pPr>
        <w:spacing w:after="0"/>
        <w:rPr>
          <w:rFonts w:ascii="Arial Narrow" w:hAnsi="Arial Narrow" w:cs="Open Sans SemiCondensed"/>
          <w:i/>
          <w:iCs/>
          <w:sz w:val="21"/>
          <w:szCs w:val="21"/>
        </w:rPr>
      </w:pPr>
      <w:r w:rsidRPr="00E44B58">
        <w:rPr>
          <w:rFonts w:ascii="Arial Narrow" w:hAnsi="Arial Narrow" w:cs="Open Sans SemiCondensed"/>
          <w:b/>
          <w:bCs/>
          <w:sz w:val="21"/>
          <w:szCs w:val="21"/>
        </w:rPr>
        <w:t>SEARS HOLDINGS CORPORATION</w:t>
      </w:r>
      <w:r w:rsidRPr="00E44B58">
        <w:rPr>
          <w:rFonts w:ascii="Arial Narrow" w:hAnsi="Arial Narrow" w:cs="Open Sans SemiCondensed"/>
          <w:sz w:val="21"/>
          <w:szCs w:val="21"/>
        </w:rPr>
        <w:t xml:space="preserve">, 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Butler, PA</w:t>
      </w:r>
    </w:p>
    <w:p w14:paraId="3713321E" w14:textId="1954259D" w:rsidR="000A2ABC" w:rsidRPr="00E44B58" w:rsidRDefault="000A2ABC" w:rsidP="000A2ABC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Human Resources Manager</w:t>
      </w:r>
      <w:r w:rsidR="005633D7" w:rsidRPr="00E44B58">
        <w:rPr>
          <w:rFonts w:ascii="Arial Narrow" w:hAnsi="Arial Narrow" w:cs="Open Sans SemiCondensed"/>
          <w:sz w:val="21"/>
          <w:szCs w:val="21"/>
        </w:rPr>
        <w:t xml:space="preserve"> – </w:t>
      </w:r>
      <w:r w:rsidR="005633D7" w:rsidRPr="00E44B58">
        <w:rPr>
          <w:rFonts w:ascii="Arial Narrow" w:hAnsi="Arial Narrow" w:cs="Open Sans SemiCondensed"/>
          <w:i/>
          <w:iCs/>
          <w:sz w:val="21"/>
          <w:szCs w:val="21"/>
        </w:rPr>
        <w:t>Jul 2012 – Jul 2013</w:t>
      </w:r>
    </w:p>
    <w:p w14:paraId="38A27F71" w14:textId="2E806EAE" w:rsidR="000A2ABC" w:rsidRPr="00E44B58" w:rsidRDefault="000A2ABC" w:rsidP="000A2ABC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Store Trainer</w:t>
      </w:r>
      <w:r w:rsidR="005633D7" w:rsidRPr="00E44B58">
        <w:rPr>
          <w:rFonts w:ascii="Arial Narrow" w:hAnsi="Arial Narrow" w:cs="Open Sans SemiCondensed"/>
          <w:sz w:val="21"/>
          <w:szCs w:val="21"/>
        </w:rPr>
        <w:t xml:space="preserve"> / </w:t>
      </w:r>
      <w:r w:rsidRPr="00E44B58">
        <w:rPr>
          <w:rFonts w:ascii="Arial Narrow" w:hAnsi="Arial Narrow" w:cs="Open Sans SemiCondensed"/>
          <w:sz w:val="21"/>
          <w:szCs w:val="21"/>
        </w:rPr>
        <w:t>Project Manager</w:t>
      </w:r>
      <w:r w:rsidR="005633D7" w:rsidRPr="00E44B58">
        <w:rPr>
          <w:rFonts w:ascii="Arial Narrow" w:hAnsi="Arial Narrow" w:cs="Open Sans SemiCondensed"/>
          <w:sz w:val="21"/>
          <w:szCs w:val="21"/>
        </w:rPr>
        <w:t xml:space="preserve"> – </w:t>
      </w:r>
      <w:r w:rsidR="005633D7" w:rsidRPr="00E44B58">
        <w:rPr>
          <w:rFonts w:ascii="Arial Narrow" w:hAnsi="Arial Narrow" w:cs="Open Sans SemiCondensed"/>
          <w:i/>
          <w:iCs/>
          <w:sz w:val="21"/>
          <w:szCs w:val="21"/>
        </w:rPr>
        <w:t>Apr 2010 – Jul 2012</w:t>
      </w:r>
    </w:p>
    <w:p w14:paraId="0AE18256" w14:textId="28735389" w:rsidR="000A2ABC" w:rsidRPr="00E44B58" w:rsidRDefault="000A2ABC" w:rsidP="00F234E8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Sales Consultant</w:t>
      </w:r>
      <w:r w:rsidR="005633D7" w:rsidRPr="00E44B58">
        <w:rPr>
          <w:rFonts w:ascii="Arial Narrow" w:hAnsi="Arial Narrow" w:cs="Open Sans SemiCondensed"/>
          <w:sz w:val="21"/>
          <w:szCs w:val="21"/>
        </w:rPr>
        <w:t xml:space="preserve"> – </w:t>
      </w:r>
      <w:r w:rsidR="005633D7" w:rsidRPr="00E44B58">
        <w:rPr>
          <w:rFonts w:ascii="Arial Narrow" w:hAnsi="Arial Narrow" w:cs="Open Sans SemiCondensed"/>
          <w:i/>
          <w:iCs/>
          <w:sz w:val="21"/>
          <w:szCs w:val="21"/>
        </w:rPr>
        <w:t>Apr 2009 – Apr 2010</w:t>
      </w:r>
    </w:p>
    <w:p w14:paraId="055FED86" w14:textId="77777777" w:rsidR="00EF12C4" w:rsidRPr="00E44B58" w:rsidRDefault="00EF12C4" w:rsidP="000A2ABC">
      <w:pPr>
        <w:pStyle w:val="ListParagraph"/>
        <w:numPr>
          <w:ilvl w:val="0"/>
          <w:numId w:val="5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Managed end-to-end human resources functions, including recruitment, onboarding, performance evaluations, and terminations</w:t>
      </w:r>
    </w:p>
    <w:p w14:paraId="612F57BB" w14:textId="71989383" w:rsidR="000A2ABC" w:rsidRPr="00E44B58" w:rsidRDefault="00EF12C4" w:rsidP="000A2ABC">
      <w:pPr>
        <w:pStyle w:val="ListParagraph"/>
        <w:numPr>
          <w:ilvl w:val="0"/>
          <w:numId w:val="5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Led comprehensive onboarding programs for new employees and provided ongoing training to enhance skills and ensure policy adherence for seasoned staff</w:t>
      </w:r>
    </w:p>
    <w:p w14:paraId="5D394123" w14:textId="77777777" w:rsidR="002D7030" w:rsidRPr="00E44B58" w:rsidRDefault="002D7030" w:rsidP="007022AC">
      <w:pPr>
        <w:pStyle w:val="ListParagraph"/>
        <w:numPr>
          <w:ilvl w:val="0"/>
          <w:numId w:val="5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Supervised a diverse team of 10 employees across roles including cash officers, store trainers, and project managers</w:t>
      </w:r>
    </w:p>
    <w:p w14:paraId="6600E940" w14:textId="0A070F26" w:rsidR="00E44B58" w:rsidRPr="00E44B58" w:rsidRDefault="00F234E8" w:rsidP="00E44B58">
      <w:pPr>
        <w:pStyle w:val="ListParagraph"/>
        <w:numPr>
          <w:ilvl w:val="0"/>
          <w:numId w:val="5"/>
        </w:numPr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 xml:space="preserve">Received </w:t>
      </w:r>
      <w:r w:rsidR="002D7030" w:rsidRPr="00E44B58">
        <w:rPr>
          <w:rFonts w:ascii="Arial Narrow" w:hAnsi="Arial Narrow" w:cs="Open Sans SemiCondensed"/>
          <w:sz w:val="21"/>
          <w:szCs w:val="21"/>
        </w:rPr>
        <w:t>over 12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Customer Service awards for </w:t>
      </w:r>
      <w:r w:rsidR="002D7030" w:rsidRPr="00E44B58">
        <w:rPr>
          <w:rFonts w:ascii="Arial Narrow" w:hAnsi="Arial Narrow" w:cs="Open Sans SemiCondensed"/>
          <w:sz w:val="21"/>
          <w:szCs w:val="21"/>
        </w:rPr>
        <w:t>providing customers with superior experience</w:t>
      </w:r>
    </w:p>
    <w:p w14:paraId="48856A96" w14:textId="5CD2863D" w:rsidR="000A2ABC" w:rsidRPr="00E44B58" w:rsidRDefault="008960D3" w:rsidP="000A2ABC">
      <w:pPr>
        <w:shd w:val="clear" w:color="auto" w:fill="D9D9D9" w:themeFill="background1" w:themeFillShade="D9"/>
        <w:spacing w:after="120"/>
        <w:rPr>
          <w:rFonts w:ascii="Arial Narrow" w:hAnsi="Arial Narrow" w:cs="Open Sans SemiCondensed"/>
          <w:b/>
          <w:bCs/>
          <w:sz w:val="21"/>
          <w:szCs w:val="21"/>
        </w:rPr>
      </w:pPr>
      <w:r w:rsidRPr="00E44B58">
        <w:rPr>
          <w:rFonts w:ascii="Arial Narrow" w:hAnsi="Arial Narrow" w:cs="Open Sans SemiCondensed"/>
          <w:b/>
          <w:bCs/>
          <w:sz w:val="21"/>
          <w:szCs w:val="21"/>
        </w:rPr>
        <w:t>Community Leadership &amp; Volunteer Experience</w:t>
      </w:r>
    </w:p>
    <w:p w14:paraId="7C55FEC0" w14:textId="7641772A" w:rsidR="007022AC" w:rsidRPr="00E44B58" w:rsidRDefault="007022AC" w:rsidP="007022AC">
      <w:pPr>
        <w:spacing w:after="0"/>
        <w:rPr>
          <w:rFonts w:ascii="Arial Narrow" w:hAnsi="Arial Narrow" w:cs="Open Sans SemiCondensed"/>
          <w:i/>
          <w:iCs/>
          <w:sz w:val="21"/>
          <w:szCs w:val="21"/>
        </w:rPr>
      </w:pPr>
      <w:r w:rsidRPr="00E44B58">
        <w:rPr>
          <w:rFonts w:ascii="Arial Narrow" w:hAnsi="Arial Narrow" w:cs="Open Sans SemiCondensed"/>
          <w:b/>
          <w:bCs/>
          <w:sz w:val="21"/>
          <w:szCs w:val="21"/>
        </w:rPr>
        <w:t>PFLAG</w:t>
      </w:r>
      <w:r w:rsidRPr="00E44B58">
        <w:rPr>
          <w:rFonts w:ascii="Arial Narrow" w:hAnsi="Arial Narrow" w:cs="Open Sans SemiCondensed"/>
          <w:sz w:val="21"/>
          <w:szCs w:val="21"/>
        </w:rPr>
        <w:t xml:space="preserve">, 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Pittsburgh, PA / Butler, PA</w:t>
      </w:r>
    </w:p>
    <w:p w14:paraId="50F78D01" w14:textId="4C62D2DB" w:rsidR="007022AC" w:rsidRPr="00E44B58" w:rsidRDefault="007022AC" w:rsidP="007022AC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President for Board of Directors</w:t>
      </w:r>
      <w:r w:rsidR="00E37CC7" w:rsidRPr="00E44B58">
        <w:rPr>
          <w:rFonts w:ascii="Arial Narrow" w:hAnsi="Arial Narrow" w:cs="Open Sans SemiCondensed"/>
          <w:sz w:val="21"/>
          <w:szCs w:val="21"/>
        </w:rPr>
        <w:t xml:space="preserve"> – </w:t>
      </w:r>
      <w:r w:rsidR="000E1F04" w:rsidRPr="00E44B58">
        <w:rPr>
          <w:rFonts w:ascii="Arial Narrow" w:hAnsi="Arial Narrow" w:cs="Open Sans SemiCondensed"/>
          <w:i/>
          <w:iCs/>
          <w:sz w:val="21"/>
          <w:szCs w:val="21"/>
        </w:rPr>
        <w:t xml:space="preserve">Oct 2016 – </w:t>
      </w:r>
      <w:r w:rsidR="00E37CC7" w:rsidRPr="00E44B58">
        <w:rPr>
          <w:rFonts w:ascii="Arial Narrow" w:hAnsi="Arial Narrow" w:cs="Open Sans SemiCondensed"/>
          <w:i/>
          <w:iCs/>
          <w:sz w:val="21"/>
          <w:szCs w:val="21"/>
        </w:rPr>
        <w:t>Dec 2019</w:t>
      </w:r>
    </w:p>
    <w:p w14:paraId="3AF767FF" w14:textId="4FC648BE" w:rsidR="007022AC" w:rsidRPr="00E44B58" w:rsidRDefault="007022AC" w:rsidP="007022AC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Western Pennsylvania Regional Director</w:t>
      </w:r>
      <w:r w:rsidR="000E1F04" w:rsidRPr="00E44B58">
        <w:rPr>
          <w:rFonts w:ascii="Arial Narrow" w:hAnsi="Arial Narrow" w:cs="Open Sans SemiCondensed"/>
          <w:sz w:val="21"/>
          <w:szCs w:val="21"/>
        </w:rPr>
        <w:t xml:space="preserve"> – </w:t>
      </w:r>
      <w:r w:rsidR="000E1F04" w:rsidRPr="00E44B58">
        <w:rPr>
          <w:rFonts w:ascii="Arial Narrow" w:hAnsi="Arial Narrow" w:cs="Open Sans SemiCondensed"/>
          <w:i/>
          <w:iCs/>
          <w:sz w:val="21"/>
          <w:szCs w:val="21"/>
        </w:rPr>
        <w:t>Oct 2013 – Dec 2019</w:t>
      </w:r>
    </w:p>
    <w:p w14:paraId="689A0023" w14:textId="600D3A14" w:rsidR="007022AC" w:rsidRPr="00E44B58" w:rsidRDefault="007022AC" w:rsidP="007022AC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Executive Vice President</w:t>
      </w:r>
      <w:r w:rsidR="000E1F04" w:rsidRPr="00E44B58">
        <w:rPr>
          <w:rFonts w:ascii="Arial Narrow" w:hAnsi="Arial Narrow" w:cs="Open Sans SemiCondensed"/>
          <w:sz w:val="21"/>
          <w:szCs w:val="21"/>
        </w:rPr>
        <w:t xml:space="preserve"> – </w:t>
      </w:r>
      <w:r w:rsidR="000E1F04" w:rsidRPr="00E44B58">
        <w:rPr>
          <w:rFonts w:ascii="Arial Narrow" w:hAnsi="Arial Narrow" w:cs="Open Sans SemiCondensed"/>
          <w:i/>
          <w:iCs/>
          <w:sz w:val="21"/>
          <w:szCs w:val="21"/>
        </w:rPr>
        <w:t>Sep 2012 – May 2013</w:t>
      </w:r>
    </w:p>
    <w:p w14:paraId="0262B6E4" w14:textId="36E841D0" w:rsidR="007022AC" w:rsidRPr="00E44B58" w:rsidRDefault="007022AC" w:rsidP="007022AC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Director of Support and Education</w:t>
      </w:r>
      <w:r w:rsidR="000E1F04" w:rsidRPr="00E44B58">
        <w:rPr>
          <w:rFonts w:ascii="Arial Narrow" w:hAnsi="Arial Narrow" w:cs="Open Sans SemiCondensed"/>
          <w:sz w:val="21"/>
          <w:szCs w:val="21"/>
        </w:rPr>
        <w:t xml:space="preserve"> – </w:t>
      </w:r>
      <w:r w:rsidR="000E1F04" w:rsidRPr="00E44B58">
        <w:rPr>
          <w:rFonts w:ascii="Arial Narrow" w:hAnsi="Arial Narrow" w:cs="Open Sans SemiCondensed"/>
          <w:i/>
          <w:iCs/>
          <w:sz w:val="21"/>
          <w:szCs w:val="21"/>
        </w:rPr>
        <w:t>Nov 2011 – Apr 2012</w:t>
      </w:r>
    </w:p>
    <w:p w14:paraId="08E44F07" w14:textId="5C19DECE" w:rsidR="00897F45" w:rsidRPr="00E44B58" w:rsidRDefault="00897F45" w:rsidP="007022AC">
      <w:pPr>
        <w:pStyle w:val="ListParagraph"/>
        <w:numPr>
          <w:ilvl w:val="0"/>
          <w:numId w:val="3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Oversaw 14 chapters in Western Pennsylvania cover</w:t>
      </w:r>
      <w:r w:rsidR="005633D7" w:rsidRPr="00E44B58">
        <w:rPr>
          <w:rFonts w:ascii="Arial Narrow" w:hAnsi="Arial Narrow" w:cs="Open Sans SemiCondensed"/>
          <w:sz w:val="21"/>
          <w:szCs w:val="21"/>
        </w:rPr>
        <w:t>ing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Erie</w:t>
      </w:r>
      <w:r w:rsidR="005633D7" w:rsidRPr="00E44B58">
        <w:rPr>
          <w:rFonts w:ascii="Arial Narrow" w:hAnsi="Arial Narrow" w:cs="Open Sans SemiCondensed"/>
          <w:sz w:val="21"/>
          <w:szCs w:val="21"/>
        </w:rPr>
        <w:t xml:space="preserve"> PA</w:t>
      </w:r>
      <w:r w:rsidRPr="00E44B58">
        <w:rPr>
          <w:rFonts w:ascii="Arial Narrow" w:hAnsi="Arial Narrow" w:cs="Open Sans SemiCondensed"/>
          <w:sz w:val="21"/>
          <w:szCs w:val="21"/>
        </w:rPr>
        <w:t>, Washington, PA, and over to Harrisburg, PA</w:t>
      </w:r>
    </w:p>
    <w:p w14:paraId="7A48686D" w14:textId="68686B2B" w:rsidR="007022AC" w:rsidRPr="00E44B58" w:rsidRDefault="007022AC" w:rsidP="007022AC">
      <w:pPr>
        <w:pStyle w:val="ListParagraph"/>
        <w:numPr>
          <w:ilvl w:val="0"/>
          <w:numId w:val="3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Completed multiple successful fundraising campaigns</w:t>
      </w:r>
      <w:r w:rsidR="00E37CC7" w:rsidRPr="00E44B58">
        <w:rPr>
          <w:rFonts w:ascii="Arial Narrow" w:hAnsi="Arial Narrow" w:cs="Open Sans SemiCondensed"/>
          <w:sz w:val="21"/>
          <w:szCs w:val="21"/>
        </w:rPr>
        <w:t xml:space="preserve"> with </w:t>
      </w:r>
      <w:r w:rsidR="00DF651B" w:rsidRPr="00E44B58">
        <w:rPr>
          <w:rFonts w:ascii="Arial Narrow" w:hAnsi="Arial Narrow" w:cs="Open Sans SemiCondensed"/>
          <w:sz w:val="21"/>
          <w:szCs w:val="21"/>
        </w:rPr>
        <w:t>amounting over $100,000 in total</w:t>
      </w:r>
    </w:p>
    <w:p w14:paraId="46DB24C5" w14:textId="320AB466" w:rsidR="007022AC" w:rsidRPr="00E44B58" w:rsidRDefault="007022AC" w:rsidP="007022AC">
      <w:pPr>
        <w:pStyle w:val="ListParagraph"/>
        <w:numPr>
          <w:ilvl w:val="0"/>
          <w:numId w:val="3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Managed a budget of over $25,000 per year</w:t>
      </w:r>
    </w:p>
    <w:p w14:paraId="601E671E" w14:textId="6C508FA0" w:rsidR="007022AC" w:rsidRPr="00E44B58" w:rsidRDefault="007022AC" w:rsidP="007022AC">
      <w:pPr>
        <w:pStyle w:val="ListParagraph"/>
        <w:numPr>
          <w:ilvl w:val="0"/>
          <w:numId w:val="3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 xml:space="preserve">Advocated for a </w:t>
      </w:r>
      <w:proofErr w:type="gramStart"/>
      <w:r w:rsidRPr="00E44B58">
        <w:rPr>
          <w:rFonts w:ascii="Arial Narrow" w:hAnsi="Arial Narrow" w:cs="Open Sans SemiCondensed"/>
          <w:sz w:val="21"/>
          <w:szCs w:val="21"/>
        </w:rPr>
        <w:t>Non-discrimination</w:t>
      </w:r>
      <w:proofErr w:type="gramEnd"/>
      <w:r w:rsidRPr="00E44B58">
        <w:rPr>
          <w:rFonts w:ascii="Arial Narrow" w:hAnsi="Arial Narrow" w:cs="Open Sans SemiCondensed"/>
          <w:sz w:val="21"/>
          <w:szCs w:val="21"/>
        </w:rPr>
        <w:t xml:space="preserve"> ordinance in the city of Butler, </w:t>
      </w:r>
      <w:r w:rsidR="0088678E" w:rsidRPr="00E44B58">
        <w:rPr>
          <w:rFonts w:ascii="Arial Narrow" w:hAnsi="Arial Narrow" w:cs="Open Sans SemiCondensed"/>
          <w:sz w:val="21"/>
          <w:szCs w:val="21"/>
        </w:rPr>
        <w:t>PA</w:t>
      </w:r>
    </w:p>
    <w:p w14:paraId="466D1B76" w14:textId="0E951861" w:rsidR="007022AC" w:rsidRPr="00E44B58" w:rsidRDefault="00897F45" w:rsidP="007022AC">
      <w:pPr>
        <w:pStyle w:val="ListParagraph"/>
        <w:numPr>
          <w:ilvl w:val="0"/>
          <w:numId w:val="3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Published Safe Zone training manual and c</w:t>
      </w:r>
      <w:r w:rsidR="0088678E" w:rsidRPr="00E44B58">
        <w:rPr>
          <w:rFonts w:ascii="Arial Narrow" w:hAnsi="Arial Narrow" w:cs="Open Sans SemiCondensed"/>
          <w:sz w:val="21"/>
          <w:szCs w:val="21"/>
        </w:rPr>
        <w:t>onducted</w:t>
      </w:r>
      <w:r w:rsidR="007022AC" w:rsidRPr="00E44B58">
        <w:rPr>
          <w:rFonts w:ascii="Arial Narrow" w:hAnsi="Arial Narrow" w:cs="Open Sans SemiCondensed"/>
          <w:sz w:val="21"/>
          <w:szCs w:val="21"/>
        </w:rPr>
        <w:t xml:space="preserve"> Safe Zone trainings at LaRoche University, Butler County Community College, </w:t>
      </w:r>
      <w:r w:rsidR="0088678E" w:rsidRPr="00E44B58">
        <w:rPr>
          <w:rFonts w:ascii="Arial Narrow" w:hAnsi="Arial Narrow" w:cs="Open Sans SemiCondensed"/>
          <w:sz w:val="21"/>
          <w:szCs w:val="21"/>
        </w:rPr>
        <w:t xml:space="preserve">and </w:t>
      </w:r>
      <w:r w:rsidR="007022AC" w:rsidRPr="00E44B58">
        <w:rPr>
          <w:rFonts w:ascii="Arial Narrow" w:hAnsi="Arial Narrow" w:cs="Open Sans SemiCondensed"/>
          <w:sz w:val="21"/>
          <w:szCs w:val="21"/>
        </w:rPr>
        <w:t>Penn West University</w:t>
      </w:r>
    </w:p>
    <w:p w14:paraId="62C35B60" w14:textId="42EA1892" w:rsidR="007022AC" w:rsidRPr="00E44B58" w:rsidRDefault="002D7030" w:rsidP="007022AC">
      <w:pPr>
        <w:pStyle w:val="ListParagraph"/>
        <w:numPr>
          <w:ilvl w:val="0"/>
          <w:numId w:val="3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Led the organization of</w:t>
      </w:r>
      <w:r w:rsidR="007022AC" w:rsidRPr="00E44B58">
        <w:rPr>
          <w:rFonts w:ascii="Arial Narrow" w:hAnsi="Arial Narrow" w:cs="Open Sans SemiCondensed"/>
          <w:sz w:val="21"/>
          <w:szCs w:val="21"/>
        </w:rPr>
        <w:t xml:space="preserve"> Southwestern PA Regional PFLAG </w:t>
      </w:r>
      <w:r w:rsidRPr="00E44B58">
        <w:rPr>
          <w:rFonts w:ascii="Arial Narrow" w:hAnsi="Arial Narrow" w:cs="Open Sans SemiCondensed"/>
          <w:sz w:val="21"/>
          <w:szCs w:val="21"/>
        </w:rPr>
        <w:t xml:space="preserve">coordination </w:t>
      </w:r>
      <w:r w:rsidR="007022AC" w:rsidRPr="00E44B58">
        <w:rPr>
          <w:rFonts w:ascii="Arial Narrow" w:hAnsi="Arial Narrow" w:cs="Open Sans SemiCondensed"/>
          <w:sz w:val="21"/>
          <w:szCs w:val="21"/>
        </w:rPr>
        <w:t>meetings for the six area chapters</w:t>
      </w:r>
    </w:p>
    <w:p w14:paraId="2D72E856" w14:textId="43ACE166" w:rsidR="0088678E" w:rsidRPr="00E44B58" w:rsidRDefault="007022AC" w:rsidP="000E1F04">
      <w:pPr>
        <w:pStyle w:val="ListParagraph"/>
        <w:numPr>
          <w:ilvl w:val="0"/>
          <w:numId w:val="3"/>
        </w:numPr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Co-founded Butler LGBTQ Interfaith Network</w:t>
      </w:r>
    </w:p>
    <w:p w14:paraId="02078EE3" w14:textId="7EFF9137" w:rsidR="00983770" w:rsidRPr="00E44B58" w:rsidRDefault="00983770" w:rsidP="007022AC">
      <w:pPr>
        <w:spacing w:after="0"/>
        <w:rPr>
          <w:rFonts w:ascii="Arial Narrow" w:hAnsi="Arial Narrow" w:cs="Open Sans SemiCondensed"/>
          <w:i/>
          <w:iCs/>
          <w:sz w:val="21"/>
          <w:szCs w:val="21"/>
        </w:rPr>
      </w:pPr>
      <w:r w:rsidRPr="00E44B58">
        <w:rPr>
          <w:rFonts w:ascii="Arial Narrow" w:hAnsi="Arial Narrow" w:cs="Open Sans SemiCondensed"/>
          <w:b/>
          <w:bCs/>
          <w:sz w:val="21"/>
          <w:szCs w:val="21"/>
        </w:rPr>
        <w:t>PROUD HAVEN</w:t>
      </w:r>
      <w:r w:rsidRPr="00E44B58">
        <w:rPr>
          <w:rFonts w:ascii="Arial Narrow" w:hAnsi="Arial Narrow" w:cs="Open Sans SemiCondensed"/>
          <w:sz w:val="21"/>
          <w:szCs w:val="21"/>
        </w:rPr>
        <w:t xml:space="preserve">, 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Pittsburgh, PA</w:t>
      </w:r>
    </w:p>
    <w:p w14:paraId="24F50903" w14:textId="694C78A0" w:rsidR="00983770" w:rsidRPr="00E44B58" w:rsidRDefault="00983770" w:rsidP="007022AC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Co</w:t>
      </w:r>
      <w:r w:rsidR="00C55F49" w:rsidRPr="00E44B58">
        <w:rPr>
          <w:rFonts w:ascii="Arial Narrow" w:hAnsi="Arial Narrow" w:cs="Open Sans SemiCondensed"/>
          <w:sz w:val="21"/>
          <w:szCs w:val="21"/>
        </w:rPr>
        <w:t>f</w:t>
      </w:r>
      <w:r w:rsidRPr="00E44B58">
        <w:rPr>
          <w:rFonts w:ascii="Arial Narrow" w:hAnsi="Arial Narrow" w:cs="Open Sans SemiCondensed"/>
          <w:sz w:val="21"/>
          <w:szCs w:val="21"/>
        </w:rPr>
        <w:t xml:space="preserve">ounder / Chairperson for Board of Directors – 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Oct 2015 – Apr 2017</w:t>
      </w:r>
    </w:p>
    <w:p w14:paraId="702F511F" w14:textId="757A9943" w:rsidR="00983770" w:rsidRPr="00E44B58" w:rsidRDefault="00983770" w:rsidP="00983770">
      <w:pPr>
        <w:pStyle w:val="ListParagraph"/>
        <w:numPr>
          <w:ilvl w:val="0"/>
          <w:numId w:val="4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Cofounded 501(c)3 organization focused on</w:t>
      </w:r>
      <w:r w:rsidR="00926BCE" w:rsidRPr="00E44B58">
        <w:rPr>
          <w:rFonts w:ascii="Arial Narrow" w:hAnsi="Arial Narrow" w:cs="Open Sans SemiCondensed"/>
          <w:sz w:val="21"/>
          <w:szCs w:val="21"/>
        </w:rPr>
        <w:t xml:space="preserve"> services pertaining to </w:t>
      </w:r>
      <w:r w:rsidRPr="00E44B58">
        <w:rPr>
          <w:rFonts w:ascii="Arial Narrow" w:hAnsi="Arial Narrow" w:cs="Open Sans SemiCondensed"/>
          <w:sz w:val="21"/>
          <w:szCs w:val="21"/>
        </w:rPr>
        <w:t>LGBTQ+ youth homelessness in the Pittsburgh area</w:t>
      </w:r>
    </w:p>
    <w:p w14:paraId="46D33C1B" w14:textId="7B6580A9" w:rsidR="00983770" w:rsidRPr="00E44B58" w:rsidRDefault="00983770" w:rsidP="00983770">
      <w:pPr>
        <w:pStyle w:val="ListParagraph"/>
        <w:numPr>
          <w:ilvl w:val="0"/>
          <w:numId w:val="4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Manage</w:t>
      </w:r>
      <w:r w:rsidR="00D2047E" w:rsidRPr="00E44B58">
        <w:rPr>
          <w:rFonts w:ascii="Arial Narrow" w:hAnsi="Arial Narrow" w:cs="Open Sans SemiCondensed"/>
          <w:sz w:val="21"/>
          <w:szCs w:val="21"/>
        </w:rPr>
        <w:t>d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annual budget of over $100,000</w:t>
      </w:r>
    </w:p>
    <w:p w14:paraId="30B5C1C2" w14:textId="050EA750" w:rsidR="00983770" w:rsidRPr="00E44B58" w:rsidRDefault="00983770" w:rsidP="00983770">
      <w:pPr>
        <w:pStyle w:val="ListParagraph"/>
        <w:numPr>
          <w:ilvl w:val="0"/>
          <w:numId w:val="4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Managed and oversaw a staff of 2 employees, 15 board members</w:t>
      </w:r>
    </w:p>
    <w:p w14:paraId="47D7032C" w14:textId="4A8E3CD0" w:rsidR="00983770" w:rsidRPr="00E44B58" w:rsidRDefault="00983770" w:rsidP="00983770">
      <w:pPr>
        <w:pStyle w:val="ListParagraph"/>
        <w:numPr>
          <w:ilvl w:val="0"/>
          <w:numId w:val="4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Assisted with the drafting of grants to raise capital funding</w:t>
      </w:r>
    </w:p>
    <w:p w14:paraId="1EA184B4" w14:textId="47544909" w:rsidR="00983770" w:rsidRDefault="005633D7" w:rsidP="00983770">
      <w:pPr>
        <w:pStyle w:val="ListParagraph"/>
        <w:numPr>
          <w:ilvl w:val="0"/>
          <w:numId w:val="4"/>
        </w:numPr>
        <w:spacing w:after="0"/>
        <w:rPr>
          <w:rFonts w:ascii="Arial Narrow" w:hAnsi="Arial Narrow" w:cs="Open Sans SemiCondensed"/>
          <w:color w:val="000000" w:themeColor="text1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Conducted</w:t>
      </w:r>
      <w:r w:rsidR="00983770" w:rsidRPr="00E44B58">
        <w:rPr>
          <w:rFonts w:ascii="Arial Narrow" w:hAnsi="Arial Narrow" w:cs="Open Sans SemiCondensed"/>
          <w:sz w:val="21"/>
          <w:szCs w:val="21"/>
        </w:rPr>
        <w:t xml:space="preserve"> trainings on LGBTQ+ homelessness across </w:t>
      </w:r>
      <w:r w:rsidRPr="00E44B58">
        <w:rPr>
          <w:rFonts w:ascii="Arial Narrow" w:hAnsi="Arial Narrow" w:cs="Open Sans SemiCondensed"/>
          <w:sz w:val="21"/>
          <w:szCs w:val="21"/>
        </w:rPr>
        <w:t>Pennsylvania</w:t>
      </w:r>
      <w:r w:rsidR="00983770" w:rsidRPr="00E44B58">
        <w:rPr>
          <w:rFonts w:ascii="Arial Narrow" w:hAnsi="Arial Narrow" w:cs="Open Sans SemiCondensed"/>
          <w:sz w:val="21"/>
          <w:szCs w:val="21"/>
        </w:rPr>
        <w:t xml:space="preserve"> </w:t>
      </w:r>
      <w:r w:rsidRPr="00E44B58">
        <w:rPr>
          <w:rFonts w:ascii="Arial Narrow" w:hAnsi="Arial Narrow" w:cs="Open Sans SemiCondensed"/>
          <w:color w:val="000000" w:themeColor="text1"/>
          <w:sz w:val="21"/>
          <w:szCs w:val="21"/>
        </w:rPr>
        <w:t>reaching over 300 child welfare professionals</w:t>
      </w:r>
    </w:p>
    <w:p w14:paraId="0DF33F74" w14:textId="77777777" w:rsidR="00BC490D" w:rsidRDefault="00BC490D" w:rsidP="00BC490D">
      <w:pPr>
        <w:spacing w:after="0"/>
        <w:rPr>
          <w:rFonts w:ascii="Arial Narrow" w:hAnsi="Arial Narrow" w:cs="Open Sans SemiCondensed"/>
          <w:color w:val="000000" w:themeColor="text1"/>
          <w:sz w:val="21"/>
          <w:szCs w:val="21"/>
        </w:rPr>
      </w:pPr>
    </w:p>
    <w:p w14:paraId="5411CC48" w14:textId="77777777" w:rsidR="00BC490D" w:rsidRDefault="00BC490D" w:rsidP="00BC490D">
      <w:pPr>
        <w:spacing w:after="0"/>
        <w:rPr>
          <w:rFonts w:ascii="Arial Narrow" w:hAnsi="Arial Narrow" w:cs="Open Sans SemiCondensed"/>
          <w:color w:val="000000" w:themeColor="text1"/>
          <w:sz w:val="21"/>
          <w:szCs w:val="21"/>
        </w:rPr>
      </w:pPr>
    </w:p>
    <w:p w14:paraId="4E70CCBB" w14:textId="77777777" w:rsidR="00BC490D" w:rsidRDefault="00BC490D" w:rsidP="00BC490D">
      <w:pPr>
        <w:spacing w:after="0"/>
        <w:rPr>
          <w:rFonts w:ascii="Arial Narrow" w:hAnsi="Arial Narrow" w:cs="Open Sans SemiCondensed"/>
          <w:color w:val="000000" w:themeColor="text1"/>
          <w:sz w:val="21"/>
          <w:szCs w:val="21"/>
        </w:rPr>
      </w:pPr>
    </w:p>
    <w:p w14:paraId="1C43C15A" w14:textId="77777777" w:rsidR="00BC490D" w:rsidRDefault="00BC490D" w:rsidP="00BC490D">
      <w:pPr>
        <w:spacing w:after="0"/>
        <w:rPr>
          <w:rFonts w:ascii="Arial Narrow" w:hAnsi="Arial Narrow" w:cs="Open Sans SemiCondensed"/>
          <w:color w:val="000000" w:themeColor="text1"/>
          <w:sz w:val="21"/>
          <w:szCs w:val="21"/>
        </w:rPr>
      </w:pPr>
    </w:p>
    <w:p w14:paraId="1018181C" w14:textId="77777777" w:rsidR="00BC490D" w:rsidRPr="00BC490D" w:rsidRDefault="00BC490D" w:rsidP="00BC490D">
      <w:pPr>
        <w:spacing w:after="0"/>
        <w:rPr>
          <w:rFonts w:ascii="Arial Narrow" w:hAnsi="Arial Narrow" w:cs="Open Sans SemiCondensed"/>
          <w:color w:val="000000" w:themeColor="text1"/>
          <w:sz w:val="21"/>
          <w:szCs w:val="21"/>
        </w:rPr>
      </w:pPr>
    </w:p>
    <w:p w14:paraId="51E5E942" w14:textId="77777777" w:rsidR="00983770" w:rsidRPr="00E44B58" w:rsidRDefault="00983770" w:rsidP="00983770">
      <w:pPr>
        <w:spacing w:after="0"/>
        <w:rPr>
          <w:rFonts w:ascii="Arial Narrow" w:hAnsi="Arial Narrow" w:cs="Open Sans SemiCondensed"/>
          <w:sz w:val="21"/>
          <w:szCs w:val="21"/>
        </w:rPr>
      </w:pPr>
    </w:p>
    <w:p w14:paraId="5055F065" w14:textId="3A1FDB66" w:rsidR="00983770" w:rsidRPr="0079681C" w:rsidRDefault="00983770" w:rsidP="0079681C">
      <w:pPr>
        <w:shd w:val="clear" w:color="auto" w:fill="D9D9D9" w:themeFill="background1" w:themeFillShade="D9"/>
        <w:rPr>
          <w:rFonts w:ascii="Arial Narrow" w:hAnsi="Arial Narrow" w:cs="Open Sans SemiCondensed"/>
          <w:b/>
          <w:bCs/>
          <w:sz w:val="21"/>
          <w:szCs w:val="21"/>
        </w:rPr>
      </w:pPr>
      <w:r w:rsidRPr="0079681C">
        <w:rPr>
          <w:rFonts w:ascii="Arial Narrow" w:hAnsi="Arial Narrow" w:cs="Open Sans SemiCondensed"/>
          <w:b/>
          <w:bCs/>
          <w:sz w:val="21"/>
          <w:szCs w:val="21"/>
        </w:rPr>
        <w:lastRenderedPageBreak/>
        <w:t>Education</w:t>
      </w:r>
    </w:p>
    <w:p w14:paraId="30FB737A" w14:textId="73F99328" w:rsidR="00983770" w:rsidRPr="00E44B58" w:rsidRDefault="00983770" w:rsidP="00983770">
      <w:pPr>
        <w:spacing w:after="0"/>
        <w:rPr>
          <w:rFonts w:ascii="Arial Narrow" w:hAnsi="Arial Narrow" w:cs="Open Sans SemiCondensed"/>
          <w:i/>
          <w:iCs/>
          <w:sz w:val="21"/>
          <w:szCs w:val="21"/>
        </w:rPr>
      </w:pPr>
      <w:r w:rsidRPr="00E44B58">
        <w:rPr>
          <w:rFonts w:ascii="Arial Narrow" w:hAnsi="Arial Narrow" w:cs="Open Sans SemiCondensed"/>
          <w:b/>
          <w:bCs/>
          <w:sz w:val="21"/>
          <w:szCs w:val="21"/>
        </w:rPr>
        <w:t>WESLEY THEOLOGICAL SEMINARY</w:t>
      </w:r>
      <w:r w:rsidRPr="00E44B58">
        <w:rPr>
          <w:rFonts w:ascii="Arial Narrow" w:hAnsi="Arial Narrow" w:cs="Open Sans SemiCondensed"/>
          <w:sz w:val="21"/>
          <w:szCs w:val="21"/>
        </w:rPr>
        <w:t xml:space="preserve">, 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Washington, D.C.</w:t>
      </w:r>
    </w:p>
    <w:p w14:paraId="47B22097" w14:textId="48BA4963" w:rsidR="00983770" w:rsidRPr="00E44B58" w:rsidRDefault="00983770" w:rsidP="00983770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 xml:space="preserve">Master of Divinity – 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Aug 2024 – present</w:t>
      </w:r>
    </w:p>
    <w:p w14:paraId="08650A3B" w14:textId="44D3ECA4" w:rsidR="00983770" w:rsidRDefault="00C76397" w:rsidP="000E1F04">
      <w:pPr>
        <w:pStyle w:val="ListParagraph"/>
        <w:numPr>
          <w:ilvl w:val="0"/>
          <w:numId w:val="8"/>
        </w:numPr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Recipient of Bishop’s Merit Scholarship (full tuition coverage)</w:t>
      </w:r>
    </w:p>
    <w:p w14:paraId="0CC0DFD0" w14:textId="1975CEEA" w:rsidR="0079681C" w:rsidRDefault="0079681C" w:rsidP="000E1F04">
      <w:pPr>
        <w:pStyle w:val="ListParagraph"/>
        <w:numPr>
          <w:ilvl w:val="0"/>
          <w:numId w:val="8"/>
        </w:numPr>
        <w:rPr>
          <w:rFonts w:ascii="Arial Narrow" w:hAnsi="Arial Narrow" w:cs="Open Sans SemiCondensed"/>
          <w:sz w:val="21"/>
          <w:szCs w:val="21"/>
        </w:rPr>
      </w:pPr>
      <w:r>
        <w:rPr>
          <w:rFonts w:ascii="Arial Narrow" w:hAnsi="Arial Narrow" w:cs="Open Sans SemiCondensed"/>
          <w:sz w:val="21"/>
          <w:szCs w:val="21"/>
        </w:rPr>
        <w:t>On-line Student Representative</w:t>
      </w:r>
    </w:p>
    <w:p w14:paraId="30FF6ECD" w14:textId="7A1219AF" w:rsidR="00E45AC5" w:rsidRPr="00E44B58" w:rsidRDefault="00E45AC5" w:rsidP="000E1F04">
      <w:pPr>
        <w:pStyle w:val="ListParagraph"/>
        <w:numPr>
          <w:ilvl w:val="0"/>
          <w:numId w:val="8"/>
        </w:numPr>
        <w:rPr>
          <w:rFonts w:ascii="Arial Narrow" w:hAnsi="Arial Narrow" w:cs="Open Sans SemiCondensed"/>
          <w:sz w:val="21"/>
          <w:szCs w:val="21"/>
        </w:rPr>
      </w:pPr>
      <w:r>
        <w:rPr>
          <w:rFonts w:ascii="Arial Narrow" w:hAnsi="Arial Narrow" w:cs="Open Sans SemiCondensed"/>
          <w:sz w:val="21"/>
          <w:szCs w:val="21"/>
        </w:rPr>
        <w:t>GPA: 4.0/4.0</w:t>
      </w:r>
    </w:p>
    <w:p w14:paraId="2A53C963" w14:textId="32FF365E" w:rsidR="00983770" w:rsidRPr="00E44B58" w:rsidRDefault="00983770" w:rsidP="00983770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b/>
          <w:bCs/>
          <w:caps/>
          <w:sz w:val="21"/>
          <w:szCs w:val="21"/>
        </w:rPr>
        <w:t>University of Pittsburgh</w:t>
      </w:r>
      <w:r w:rsidRPr="00E44B58">
        <w:rPr>
          <w:rFonts w:ascii="Arial Narrow" w:hAnsi="Arial Narrow" w:cs="Open Sans SemiCondensed"/>
          <w:sz w:val="21"/>
          <w:szCs w:val="21"/>
        </w:rPr>
        <w:t xml:space="preserve">, 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Pittsburgh, PA</w:t>
      </w:r>
    </w:p>
    <w:p w14:paraId="4D0D58E3" w14:textId="74B6C3A6" w:rsidR="00983770" w:rsidRPr="00E44B58" w:rsidRDefault="00983770" w:rsidP="00983770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 xml:space="preserve">Master of Social Work – 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Aug 2016 – Apr 2018</w:t>
      </w:r>
      <w:r w:rsidRPr="00E44B58">
        <w:rPr>
          <w:rFonts w:ascii="Arial Narrow" w:hAnsi="Arial Narrow" w:cs="Open Sans SemiCondensed"/>
          <w:sz w:val="21"/>
          <w:szCs w:val="21"/>
        </w:rPr>
        <w:t xml:space="preserve"> </w:t>
      </w:r>
    </w:p>
    <w:p w14:paraId="5E677F13" w14:textId="35F924EF" w:rsidR="00C76397" w:rsidRPr="00E44B58" w:rsidRDefault="00983770" w:rsidP="000E1F04">
      <w:pPr>
        <w:pStyle w:val="ListParagraph"/>
        <w:numPr>
          <w:ilvl w:val="0"/>
          <w:numId w:val="6"/>
        </w:numPr>
        <w:spacing w:after="8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GPA: 3.92/4.0</w:t>
      </w:r>
    </w:p>
    <w:p w14:paraId="53A14702" w14:textId="77777777" w:rsidR="00983770" w:rsidRPr="00E44B58" w:rsidRDefault="00983770" w:rsidP="00983770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 xml:space="preserve">Bachelor of Arts in Social Work – 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Aug 2012 – Apr 2014</w:t>
      </w:r>
    </w:p>
    <w:p w14:paraId="2DC4EFE9" w14:textId="79C514D1" w:rsidR="00983770" w:rsidRPr="00E44B58" w:rsidRDefault="00983770" w:rsidP="00983770">
      <w:pPr>
        <w:pStyle w:val="ListParagraph"/>
        <w:numPr>
          <w:ilvl w:val="0"/>
          <w:numId w:val="6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Alpha Lambda Nu Chapter of the Mortar Board National College Senior Honor Society</w:t>
      </w:r>
    </w:p>
    <w:p w14:paraId="773491A3" w14:textId="4890E59A" w:rsidR="00983770" w:rsidRPr="00E44B58" w:rsidRDefault="00983770" w:rsidP="00983770">
      <w:pPr>
        <w:pStyle w:val="ListParagraph"/>
        <w:numPr>
          <w:ilvl w:val="0"/>
          <w:numId w:val="6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Mu Omicron Chapter of the Phi Alpha National Social Worker Honor Society</w:t>
      </w:r>
    </w:p>
    <w:p w14:paraId="36C40BCF" w14:textId="50FB0237" w:rsidR="00983770" w:rsidRPr="00E44B58" w:rsidRDefault="00983770" w:rsidP="00983770">
      <w:pPr>
        <w:pStyle w:val="ListParagraph"/>
        <w:numPr>
          <w:ilvl w:val="0"/>
          <w:numId w:val="6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President of the BASW Club</w:t>
      </w:r>
    </w:p>
    <w:p w14:paraId="1AFE6C26" w14:textId="2CDC3D70" w:rsidR="00983770" w:rsidRPr="00E44B58" w:rsidRDefault="00C76397" w:rsidP="000E1F04">
      <w:pPr>
        <w:pStyle w:val="ListParagraph"/>
        <w:numPr>
          <w:ilvl w:val="0"/>
          <w:numId w:val="6"/>
        </w:numPr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 xml:space="preserve">GPA: 3.8/4.0, </w:t>
      </w:r>
      <w:r w:rsidR="00983770" w:rsidRPr="00E44B58">
        <w:rPr>
          <w:rFonts w:ascii="Arial Narrow" w:hAnsi="Arial Narrow" w:cs="Open Sans SemiCondensed"/>
          <w:sz w:val="21"/>
          <w:szCs w:val="21"/>
        </w:rPr>
        <w:t>Magna Cum Laude</w:t>
      </w:r>
    </w:p>
    <w:p w14:paraId="52736C4B" w14:textId="208066FE" w:rsidR="00C76397" w:rsidRPr="00E44B58" w:rsidRDefault="00C76397" w:rsidP="00983770">
      <w:pPr>
        <w:spacing w:after="0"/>
        <w:rPr>
          <w:rFonts w:ascii="Arial Narrow" w:hAnsi="Arial Narrow" w:cs="Open Sans SemiCondensed"/>
          <w:i/>
          <w:iCs/>
          <w:sz w:val="21"/>
          <w:szCs w:val="21"/>
        </w:rPr>
      </w:pPr>
      <w:r w:rsidRPr="00E44B58">
        <w:rPr>
          <w:rFonts w:ascii="Arial Narrow" w:hAnsi="Arial Narrow" w:cs="Open Sans SemiCondensed"/>
          <w:b/>
          <w:bCs/>
          <w:sz w:val="21"/>
          <w:szCs w:val="21"/>
        </w:rPr>
        <w:t xml:space="preserve">BUTLER </w:t>
      </w:r>
      <w:r w:rsidR="005C6EE5" w:rsidRPr="00E44B58">
        <w:rPr>
          <w:rFonts w:ascii="Arial Narrow" w:hAnsi="Arial Narrow" w:cs="Open Sans SemiCondensed"/>
          <w:b/>
          <w:bCs/>
          <w:sz w:val="21"/>
          <w:szCs w:val="21"/>
        </w:rPr>
        <w:t xml:space="preserve">COUNTY </w:t>
      </w:r>
      <w:r w:rsidRPr="00E44B58">
        <w:rPr>
          <w:rFonts w:ascii="Arial Narrow" w:hAnsi="Arial Narrow" w:cs="Open Sans SemiCondensed"/>
          <w:b/>
          <w:bCs/>
          <w:sz w:val="21"/>
          <w:szCs w:val="21"/>
        </w:rPr>
        <w:t>COMMUNITY COLLEGE</w:t>
      </w:r>
      <w:r w:rsidRPr="00E44B58">
        <w:rPr>
          <w:rFonts w:ascii="Arial Narrow" w:hAnsi="Arial Narrow" w:cs="Open Sans SemiCondensed"/>
          <w:sz w:val="21"/>
          <w:szCs w:val="21"/>
        </w:rPr>
        <w:t xml:space="preserve">, 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Butler, PA</w:t>
      </w:r>
    </w:p>
    <w:p w14:paraId="0542ABEC" w14:textId="379A6419" w:rsidR="00C76397" w:rsidRPr="00E44B58" w:rsidRDefault="00C76397" w:rsidP="00C76397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 xml:space="preserve">Associate of Arts in Psychology – 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Aug 2011 – May 2012</w:t>
      </w:r>
    </w:p>
    <w:p w14:paraId="69CA37ED" w14:textId="5399D671" w:rsidR="00C76397" w:rsidRPr="00E44B58" w:rsidRDefault="00C76397" w:rsidP="00C76397">
      <w:p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 xml:space="preserve">Associate of Arts in Social Work – 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>Aug 20</w:t>
      </w:r>
      <w:r w:rsidR="0088678E" w:rsidRPr="00E44B58">
        <w:rPr>
          <w:rFonts w:ascii="Arial Narrow" w:hAnsi="Arial Narrow" w:cs="Open Sans SemiCondensed"/>
          <w:i/>
          <w:iCs/>
          <w:sz w:val="21"/>
          <w:szCs w:val="21"/>
        </w:rPr>
        <w:t>08</w:t>
      </w:r>
      <w:r w:rsidRPr="00E44B58">
        <w:rPr>
          <w:rFonts w:ascii="Arial Narrow" w:hAnsi="Arial Narrow" w:cs="Open Sans SemiCondensed"/>
          <w:i/>
          <w:iCs/>
          <w:sz w:val="21"/>
          <w:szCs w:val="21"/>
        </w:rPr>
        <w:t xml:space="preserve"> – May 2011</w:t>
      </w:r>
    </w:p>
    <w:p w14:paraId="0DD06BF9" w14:textId="0B6C0BBC" w:rsidR="00C76397" w:rsidRPr="00E44B58" w:rsidRDefault="00C76397" w:rsidP="00C76397">
      <w:pPr>
        <w:pStyle w:val="ListParagraph"/>
        <w:numPr>
          <w:ilvl w:val="0"/>
          <w:numId w:val="7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Commencement Student Speaker- 2012</w:t>
      </w:r>
    </w:p>
    <w:p w14:paraId="0FCAE004" w14:textId="5B25934B" w:rsidR="00C76397" w:rsidRPr="00E44B58" w:rsidRDefault="00C76397" w:rsidP="00C76397">
      <w:pPr>
        <w:pStyle w:val="ListParagraph"/>
        <w:numPr>
          <w:ilvl w:val="0"/>
          <w:numId w:val="7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 xml:space="preserve">President of the BC3 Social Work Club </w:t>
      </w:r>
      <w:r w:rsidR="00897F45" w:rsidRPr="00E44B58">
        <w:rPr>
          <w:rFonts w:ascii="Arial Narrow" w:hAnsi="Arial Narrow" w:cs="Open Sans SemiCondensed"/>
          <w:sz w:val="21"/>
          <w:szCs w:val="21"/>
        </w:rPr>
        <w:t xml:space="preserve">– </w:t>
      </w:r>
      <w:r w:rsidRPr="00E44B58">
        <w:rPr>
          <w:rFonts w:ascii="Arial Narrow" w:hAnsi="Arial Narrow" w:cs="Open Sans SemiCondensed"/>
          <w:sz w:val="21"/>
          <w:szCs w:val="21"/>
        </w:rPr>
        <w:t>2010</w:t>
      </w:r>
      <w:r w:rsidR="004408E9" w:rsidRPr="00E44B58">
        <w:rPr>
          <w:rFonts w:ascii="Arial Narrow" w:hAnsi="Arial Narrow" w:cs="Open Sans SemiCondensed"/>
          <w:sz w:val="21"/>
          <w:szCs w:val="21"/>
        </w:rPr>
        <w:t xml:space="preserve"> – </w:t>
      </w:r>
      <w:r w:rsidRPr="00E44B58">
        <w:rPr>
          <w:rFonts w:ascii="Arial Narrow" w:hAnsi="Arial Narrow" w:cs="Open Sans SemiCondensed"/>
          <w:sz w:val="21"/>
          <w:szCs w:val="21"/>
        </w:rPr>
        <w:t>2012</w:t>
      </w:r>
    </w:p>
    <w:p w14:paraId="3AD70E1D" w14:textId="12787DBF" w:rsidR="00897F45" w:rsidRPr="00E44B58" w:rsidRDefault="00897F45" w:rsidP="00C76397">
      <w:pPr>
        <w:pStyle w:val="ListParagraph"/>
        <w:numPr>
          <w:ilvl w:val="0"/>
          <w:numId w:val="7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Who’s Who Among Students in America’s Universities and Colleges Awardee – 2010, 2011, &amp; 2012</w:t>
      </w:r>
    </w:p>
    <w:p w14:paraId="7500A189" w14:textId="366D7574" w:rsidR="00C76397" w:rsidRPr="00E44B58" w:rsidRDefault="00C76397" w:rsidP="00C76397">
      <w:pPr>
        <w:pStyle w:val="ListParagraph"/>
        <w:numPr>
          <w:ilvl w:val="0"/>
          <w:numId w:val="7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Member of Phi Theta Kappa Honors Society</w:t>
      </w:r>
    </w:p>
    <w:p w14:paraId="34420BCB" w14:textId="45E05646" w:rsidR="00C76397" w:rsidRPr="00E44B58" w:rsidRDefault="00C76397" w:rsidP="00C76397">
      <w:pPr>
        <w:pStyle w:val="ListParagraph"/>
        <w:numPr>
          <w:ilvl w:val="0"/>
          <w:numId w:val="7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Co-founder of Campus Safe Zone</w:t>
      </w:r>
    </w:p>
    <w:p w14:paraId="3384636B" w14:textId="137825B9" w:rsidR="00983770" w:rsidRPr="00E44B58" w:rsidRDefault="00C76397" w:rsidP="00983770">
      <w:pPr>
        <w:pStyle w:val="ListParagraph"/>
        <w:numPr>
          <w:ilvl w:val="0"/>
          <w:numId w:val="7"/>
        </w:numPr>
        <w:spacing w:after="0"/>
        <w:rPr>
          <w:rFonts w:ascii="Arial Narrow" w:hAnsi="Arial Narrow" w:cs="Open Sans SemiCondensed"/>
          <w:sz w:val="21"/>
          <w:szCs w:val="21"/>
        </w:rPr>
      </w:pPr>
      <w:r w:rsidRPr="00E44B58">
        <w:rPr>
          <w:rFonts w:ascii="Arial Narrow" w:hAnsi="Arial Narrow" w:cs="Open Sans SemiCondensed"/>
          <w:sz w:val="21"/>
          <w:szCs w:val="21"/>
        </w:rPr>
        <w:t>GPA: 3.9/4.0; Summa Cum Laude</w:t>
      </w:r>
    </w:p>
    <w:sectPr w:rsidR="00983770" w:rsidRPr="00E44B58" w:rsidSect="00E44B58">
      <w:pgSz w:w="12240" w:h="15840"/>
      <w:pgMar w:top="1269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 SemiCondensed">
    <w:altName w:val="Segoe UI"/>
    <w:panose1 w:val="020B0604020202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DB2BB1"/>
    <w:multiLevelType w:val="hybridMultilevel"/>
    <w:tmpl w:val="DB283B8C"/>
    <w:lvl w:ilvl="0" w:tplc="3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6289"/>
    <w:multiLevelType w:val="multilevel"/>
    <w:tmpl w:val="E5A69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D23B45"/>
    <w:multiLevelType w:val="hybridMultilevel"/>
    <w:tmpl w:val="ED569270"/>
    <w:lvl w:ilvl="0" w:tplc="3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0280B"/>
    <w:multiLevelType w:val="hybridMultilevel"/>
    <w:tmpl w:val="DF0A2086"/>
    <w:lvl w:ilvl="0" w:tplc="3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D6C46"/>
    <w:multiLevelType w:val="hybridMultilevel"/>
    <w:tmpl w:val="82DEF5B2"/>
    <w:lvl w:ilvl="0" w:tplc="3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08259F"/>
    <w:multiLevelType w:val="hybridMultilevel"/>
    <w:tmpl w:val="E30C0680"/>
    <w:lvl w:ilvl="0" w:tplc="3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67CBC"/>
    <w:multiLevelType w:val="hybridMultilevel"/>
    <w:tmpl w:val="FDA6631A"/>
    <w:lvl w:ilvl="0" w:tplc="3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94E45"/>
    <w:multiLevelType w:val="hybridMultilevel"/>
    <w:tmpl w:val="DFBE3B0A"/>
    <w:lvl w:ilvl="0" w:tplc="3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33AB6"/>
    <w:multiLevelType w:val="hybridMultilevel"/>
    <w:tmpl w:val="518E4C22"/>
    <w:lvl w:ilvl="0" w:tplc="3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67DCC"/>
    <w:multiLevelType w:val="hybridMultilevel"/>
    <w:tmpl w:val="B8CC1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179464">
    <w:abstractNumId w:val="7"/>
  </w:num>
  <w:num w:numId="2" w16cid:durableId="888414417">
    <w:abstractNumId w:val="4"/>
  </w:num>
  <w:num w:numId="3" w16cid:durableId="2004626626">
    <w:abstractNumId w:val="5"/>
  </w:num>
  <w:num w:numId="4" w16cid:durableId="1965231395">
    <w:abstractNumId w:val="3"/>
  </w:num>
  <w:num w:numId="5" w16cid:durableId="1431273031">
    <w:abstractNumId w:val="2"/>
  </w:num>
  <w:num w:numId="6" w16cid:durableId="1250850275">
    <w:abstractNumId w:val="6"/>
  </w:num>
  <w:num w:numId="7" w16cid:durableId="1032925048">
    <w:abstractNumId w:val="8"/>
  </w:num>
  <w:num w:numId="8" w16cid:durableId="715736418">
    <w:abstractNumId w:val="0"/>
  </w:num>
  <w:num w:numId="9" w16cid:durableId="891693280">
    <w:abstractNumId w:val="1"/>
  </w:num>
  <w:num w:numId="10" w16cid:durableId="134389320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F0E"/>
    <w:rsid w:val="00065F55"/>
    <w:rsid w:val="000A2ABC"/>
    <w:rsid w:val="000C2BC6"/>
    <w:rsid w:val="000E1F04"/>
    <w:rsid w:val="00122C77"/>
    <w:rsid w:val="001C03CC"/>
    <w:rsid w:val="001D7DBE"/>
    <w:rsid w:val="001E5591"/>
    <w:rsid w:val="001F52AD"/>
    <w:rsid w:val="0022725E"/>
    <w:rsid w:val="00260F2B"/>
    <w:rsid w:val="00287096"/>
    <w:rsid w:val="002D7030"/>
    <w:rsid w:val="00376123"/>
    <w:rsid w:val="004408E9"/>
    <w:rsid w:val="004A7DE8"/>
    <w:rsid w:val="00542DDA"/>
    <w:rsid w:val="005633D7"/>
    <w:rsid w:val="005B4129"/>
    <w:rsid w:val="005C6EE5"/>
    <w:rsid w:val="006D6F29"/>
    <w:rsid w:val="007022AC"/>
    <w:rsid w:val="00752F04"/>
    <w:rsid w:val="00762F0E"/>
    <w:rsid w:val="0079681C"/>
    <w:rsid w:val="0082280F"/>
    <w:rsid w:val="0088678E"/>
    <w:rsid w:val="008960D3"/>
    <w:rsid w:val="00897F45"/>
    <w:rsid w:val="00902676"/>
    <w:rsid w:val="00926BCE"/>
    <w:rsid w:val="00983770"/>
    <w:rsid w:val="009E7C8E"/>
    <w:rsid w:val="00A10BFF"/>
    <w:rsid w:val="00A170AF"/>
    <w:rsid w:val="00BC490D"/>
    <w:rsid w:val="00C23B1B"/>
    <w:rsid w:val="00C5491C"/>
    <w:rsid w:val="00C55F49"/>
    <w:rsid w:val="00C76397"/>
    <w:rsid w:val="00D2047E"/>
    <w:rsid w:val="00DD17F1"/>
    <w:rsid w:val="00DF651B"/>
    <w:rsid w:val="00E37CC7"/>
    <w:rsid w:val="00E44B58"/>
    <w:rsid w:val="00E45AC5"/>
    <w:rsid w:val="00EF12C4"/>
    <w:rsid w:val="00F20AFF"/>
    <w:rsid w:val="00F234E8"/>
    <w:rsid w:val="00F7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765F1"/>
  <w15:chartTrackingRefBased/>
  <w15:docId w15:val="{2AE7A32A-FE73-4CB7-A859-C267BB041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F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F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F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F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F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F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F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F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F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F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F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F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F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F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F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F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F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F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F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F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F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F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F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F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F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F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2F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2F0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71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F715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Melchizedek Amago</dc:creator>
  <cp:keywords/>
  <dc:description/>
  <cp:lastModifiedBy>Amago, Mitchell</cp:lastModifiedBy>
  <cp:revision>6</cp:revision>
  <dcterms:created xsi:type="dcterms:W3CDTF">2026-07-19T20:05:00Z</dcterms:created>
  <dcterms:modified xsi:type="dcterms:W3CDTF">2026-07-19T23:24:00Z</dcterms:modified>
</cp:coreProperties>
</file>